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24EB" w14:textId="74E747A1" w:rsidR="00CC2E81" w:rsidRPr="00333000" w:rsidRDefault="00333000" w:rsidP="00243E45">
      <w:pPr>
        <w:rPr>
          <w:b/>
          <w:bCs/>
          <w:sz w:val="20"/>
          <w:szCs w:val="24"/>
        </w:rPr>
      </w:pPr>
      <w:bookmarkStart w:id="0" w:name="_GoBack"/>
      <w:bookmarkEnd w:id="0"/>
      <w:r w:rsidRPr="00333000">
        <w:rPr>
          <w:b/>
          <w:bCs/>
          <w:sz w:val="20"/>
          <w:szCs w:val="24"/>
        </w:rPr>
        <w:t>Referat af bestyrelsesmøde 27. november 2024 i Guldborgsundløberne</w:t>
      </w:r>
    </w:p>
    <w:p w14:paraId="79D094CA" w14:textId="77777777" w:rsidR="00333000" w:rsidRDefault="00333000" w:rsidP="00243E45"/>
    <w:p w14:paraId="736C794F" w14:textId="1653D76F" w:rsidR="00333000" w:rsidRDefault="00333000" w:rsidP="00243E45">
      <w:r w:rsidRPr="00333000">
        <w:rPr>
          <w:b/>
          <w:bCs/>
        </w:rPr>
        <w:t>Deltagere i mødet:</w:t>
      </w:r>
      <w:r>
        <w:t xml:space="preserve"> Tina, Lone, Kaj Aage, Lisbeth, Benny og Henrik (referent)</w:t>
      </w:r>
    </w:p>
    <w:p w14:paraId="26E34FEE" w14:textId="666DAAD9" w:rsidR="00333000" w:rsidRDefault="00333000" w:rsidP="00243E45">
      <w:r w:rsidRPr="00333000">
        <w:rPr>
          <w:b/>
          <w:bCs/>
        </w:rPr>
        <w:t>Afbud:</w:t>
      </w:r>
      <w:r>
        <w:t xml:space="preserve"> Ingen</w:t>
      </w:r>
    </w:p>
    <w:p w14:paraId="71BEBACC" w14:textId="77777777" w:rsidR="00333000" w:rsidRDefault="00333000" w:rsidP="00243E45"/>
    <w:p w14:paraId="53635CFD" w14:textId="57EB8B67" w:rsidR="00333000" w:rsidRPr="00A054CC" w:rsidRDefault="00333000" w:rsidP="00243E45">
      <w:pPr>
        <w:rPr>
          <w:b/>
          <w:bCs/>
          <w:u w:val="single"/>
        </w:rPr>
      </w:pPr>
      <w:r w:rsidRPr="00A054CC">
        <w:rPr>
          <w:b/>
          <w:bCs/>
          <w:u w:val="single"/>
        </w:rPr>
        <w:t>Dagsorden</w:t>
      </w:r>
    </w:p>
    <w:p w14:paraId="49A59EF1" w14:textId="4BF05166" w:rsidR="00333000" w:rsidRPr="00333000" w:rsidRDefault="00333000" w:rsidP="00333000">
      <w:pPr>
        <w:pStyle w:val="Listeafsnit"/>
        <w:numPr>
          <w:ilvl w:val="0"/>
          <w:numId w:val="16"/>
        </w:numPr>
        <w:ind w:left="426" w:hanging="426"/>
        <w:rPr>
          <w:b/>
          <w:bCs/>
        </w:rPr>
      </w:pPr>
      <w:r w:rsidRPr="00333000">
        <w:rPr>
          <w:b/>
          <w:bCs/>
        </w:rPr>
        <w:t>Økonomi – skal vi tilbyde flere busture, trænertøj, andre tiltag, der giver mening for medlemmerne?</w:t>
      </w:r>
    </w:p>
    <w:p w14:paraId="1DD03745" w14:textId="613A1654" w:rsidR="00333000" w:rsidRDefault="00636F82" w:rsidP="00333000">
      <w:r>
        <w:t xml:space="preserve">Vi har en formue på 320.000 kr. </w:t>
      </w:r>
      <w:r w:rsidR="004B7CFB">
        <w:t>og 152 medlemmer.</w:t>
      </w:r>
    </w:p>
    <w:p w14:paraId="70303455" w14:textId="77777777" w:rsidR="00841877" w:rsidRDefault="00535E14" w:rsidP="00333000">
      <w:r>
        <w:t>Bestyrelsen besluttede</w:t>
      </w:r>
      <w:r w:rsidR="00841877">
        <w:t xml:space="preserve">, </w:t>
      </w:r>
    </w:p>
    <w:p w14:paraId="0BBB4F9F" w14:textId="54AB07C0" w:rsidR="00841877" w:rsidRDefault="00841877" w:rsidP="00841877">
      <w:pPr>
        <w:pStyle w:val="Listeafsnit"/>
        <w:numPr>
          <w:ilvl w:val="0"/>
          <w:numId w:val="18"/>
        </w:numPr>
      </w:pPr>
      <w:r>
        <w:t>at k</w:t>
      </w:r>
      <w:r w:rsidR="00727DAF">
        <w:t xml:space="preserve">lubben </w:t>
      </w:r>
      <w:r w:rsidR="001536EB">
        <w:t>finansierer bus til is-turen</w:t>
      </w:r>
      <w:r w:rsidR="00CE6047">
        <w:t xml:space="preserve"> </w:t>
      </w:r>
      <w:r w:rsidR="001536EB">
        <w:t>næste år</w:t>
      </w:r>
      <w:r w:rsidR="0041387C">
        <w:t>,</w:t>
      </w:r>
    </w:p>
    <w:p w14:paraId="4324C064" w14:textId="1ECE2ED7" w:rsidR="00674305" w:rsidRDefault="0041387C" w:rsidP="00841877">
      <w:pPr>
        <w:pStyle w:val="Listeafsnit"/>
        <w:numPr>
          <w:ilvl w:val="0"/>
          <w:numId w:val="18"/>
        </w:numPr>
      </w:pPr>
      <w:r>
        <w:t>a</w:t>
      </w:r>
      <w:r w:rsidR="00841877">
        <w:t>t h</w:t>
      </w:r>
      <w:r w:rsidR="00726E46">
        <w:t xml:space="preserve">vis der </w:t>
      </w:r>
      <w:r w:rsidR="00841877">
        <w:t xml:space="preserve">er en </w:t>
      </w:r>
      <w:r w:rsidR="00064D6F">
        <w:t xml:space="preserve">person, der vil </w:t>
      </w:r>
      <w:r w:rsidR="001A560A">
        <w:t xml:space="preserve">stå for det logistiske, </w:t>
      </w:r>
      <w:r w:rsidR="00726E46">
        <w:t xml:space="preserve">vil </w:t>
      </w:r>
      <w:r w:rsidR="00891D04">
        <w:t xml:space="preserve">klubben </w:t>
      </w:r>
      <w:r w:rsidR="002B7D40">
        <w:t xml:space="preserve">også </w:t>
      </w:r>
      <w:r w:rsidR="00891D04">
        <w:t xml:space="preserve">medfinansiere bustur til </w:t>
      </w:r>
      <w:r w:rsidR="009A44A4">
        <w:t xml:space="preserve">enten </w:t>
      </w:r>
      <w:r w:rsidR="00891D04">
        <w:t>HCA-løb</w:t>
      </w:r>
      <w:r w:rsidR="003F326C">
        <w:t xml:space="preserve"> </w:t>
      </w:r>
      <w:r w:rsidR="00891D04">
        <w:t xml:space="preserve">i Odense </w:t>
      </w:r>
      <w:r w:rsidR="00E313DD">
        <w:t>den 28. september 2025</w:t>
      </w:r>
      <w:r w:rsidR="009A44A4">
        <w:t xml:space="preserve"> eller Royal Run </w:t>
      </w:r>
      <w:r w:rsidR="00A2235B">
        <w:t>i Korsør</w:t>
      </w:r>
      <w:r w:rsidR="00891D04">
        <w:t>.</w:t>
      </w:r>
    </w:p>
    <w:p w14:paraId="4393D3E6" w14:textId="54622CBA" w:rsidR="00D4017E" w:rsidRDefault="002B171E" w:rsidP="002B171E">
      <w:r>
        <w:t xml:space="preserve">Henrik forhører sig hos Ann Dorthe Gregersen, om hun </w:t>
      </w:r>
      <w:r w:rsidR="00847B3C">
        <w:t>vil stå for yoga-undervisning.</w:t>
      </w:r>
      <w:r w:rsidR="00DA7251">
        <w:t xml:space="preserve"> Måske kan det være en gang pr. måned</w:t>
      </w:r>
      <w:r w:rsidR="00C163A6">
        <w:t xml:space="preserve"> efter løbetræning.</w:t>
      </w:r>
      <w:r w:rsidR="0078250D">
        <w:t xml:space="preserve"> I givet fald skal det være </w:t>
      </w:r>
      <w:r w:rsidR="00166AD6">
        <w:t>i lokalet, hvor vi holder generalforsamling.</w:t>
      </w:r>
    </w:p>
    <w:p w14:paraId="041E85D9" w14:textId="77777777" w:rsidR="00DE0EA6" w:rsidRDefault="00DE0EA6" w:rsidP="00333000"/>
    <w:p w14:paraId="79DE9886" w14:textId="1E1D6025" w:rsidR="00333000" w:rsidRPr="00333000" w:rsidRDefault="00333000" w:rsidP="00333000">
      <w:pPr>
        <w:pStyle w:val="Listeafsnit"/>
        <w:numPr>
          <w:ilvl w:val="0"/>
          <w:numId w:val="16"/>
        </w:numPr>
        <w:ind w:left="426" w:hanging="426"/>
        <w:rPr>
          <w:b/>
          <w:bCs/>
        </w:rPr>
      </w:pPr>
      <w:r w:rsidRPr="00333000">
        <w:rPr>
          <w:b/>
          <w:bCs/>
        </w:rPr>
        <w:t>Evaluering af Hamborgskovløbet, herunder samarbejde med KvickRun</w:t>
      </w:r>
    </w:p>
    <w:p w14:paraId="5CDE79EB" w14:textId="2149E2E2" w:rsidR="00333000" w:rsidRDefault="00527203" w:rsidP="00333000">
      <w:r>
        <w:t xml:space="preserve">Der var </w:t>
      </w:r>
      <w:r w:rsidR="00092DE7">
        <w:t xml:space="preserve">en positiv </w:t>
      </w:r>
      <w:r w:rsidR="00491A70">
        <w:t xml:space="preserve">evaluering af </w:t>
      </w:r>
      <w:r w:rsidR="00417BB3">
        <w:t xml:space="preserve">løbet. </w:t>
      </w:r>
      <w:r w:rsidR="00F96338">
        <w:t>Der var 310 deltagere i løbet.</w:t>
      </w:r>
      <w:r w:rsidR="003B7238">
        <w:t xml:space="preserve"> </w:t>
      </w:r>
    </w:p>
    <w:p w14:paraId="4D7B2529" w14:textId="084D70DC" w:rsidR="008A2C11" w:rsidRDefault="008A2C11" w:rsidP="00333000">
      <w:r>
        <w:t>Hamborgskovløbet gav klubben et overskud på 8.128 kr.</w:t>
      </w:r>
    </w:p>
    <w:p w14:paraId="31591F79" w14:textId="62B8BC9C" w:rsidR="003B7238" w:rsidRDefault="00DE0EA6" w:rsidP="00333000">
      <w:r>
        <w:t>Der var et godt samarbejde med Triklubben og KvickRun.</w:t>
      </w:r>
    </w:p>
    <w:p w14:paraId="3E9A4452" w14:textId="591D7ECA" w:rsidR="00F96338" w:rsidRDefault="00C24E8A" w:rsidP="00333000">
      <w:r>
        <w:t xml:space="preserve">Det skal overvejes, </w:t>
      </w:r>
      <w:r w:rsidR="001E03B9">
        <w:t xml:space="preserve">om </w:t>
      </w:r>
      <w:r w:rsidR="006A09B9">
        <w:t xml:space="preserve">der skal lejes </w:t>
      </w:r>
      <w:r w:rsidR="001E03B9">
        <w:t xml:space="preserve">en toiletvogn til </w:t>
      </w:r>
      <w:r>
        <w:t>næste års løb.</w:t>
      </w:r>
    </w:p>
    <w:p w14:paraId="309FD502" w14:textId="77777777" w:rsidR="00674305" w:rsidRDefault="00674305" w:rsidP="00333000"/>
    <w:p w14:paraId="1C3CA04D" w14:textId="503378DF" w:rsidR="00333000" w:rsidRPr="00333000" w:rsidRDefault="00333000" w:rsidP="00333000">
      <w:pPr>
        <w:pStyle w:val="Listeafsnit"/>
        <w:numPr>
          <w:ilvl w:val="0"/>
          <w:numId w:val="16"/>
        </w:numPr>
        <w:ind w:left="426" w:hanging="426"/>
        <w:rPr>
          <w:b/>
          <w:bCs/>
        </w:rPr>
      </w:pPr>
      <w:r w:rsidRPr="00333000">
        <w:rPr>
          <w:b/>
          <w:bCs/>
        </w:rPr>
        <w:t>Trænermøde – dato og indhold</w:t>
      </w:r>
    </w:p>
    <w:p w14:paraId="628A8FF1" w14:textId="02401101" w:rsidR="00333000" w:rsidRDefault="00C115C2" w:rsidP="00333000">
      <w:r>
        <w:t xml:space="preserve">Der afholdes </w:t>
      </w:r>
      <w:r w:rsidR="005E0E0D">
        <w:t>træner</w:t>
      </w:r>
      <w:r>
        <w:t xml:space="preserve">møde </w:t>
      </w:r>
      <w:r w:rsidR="00E77905">
        <w:t>mandag, tirsdag eller onsdag i uge 3</w:t>
      </w:r>
      <w:r w:rsidR="00482674">
        <w:t xml:space="preserve">. </w:t>
      </w:r>
      <w:r w:rsidR="008B6FF1">
        <w:t xml:space="preserve">Med aktivitet, middag og </w:t>
      </w:r>
      <w:r w:rsidR="00093F77">
        <w:t>møde.</w:t>
      </w:r>
    </w:p>
    <w:p w14:paraId="09E46CC9" w14:textId="7F743D20" w:rsidR="007368F8" w:rsidRDefault="005E0E0D" w:rsidP="00333000">
      <w:r>
        <w:t xml:space="preserve">I første omgang undersøger </w:t>
      </w:r>
      <w:r w:rsidR="007368F8">
        <w:t xml:space="preserve">Benny </w:t>
      </w:r>
      <w:r w:rsidR="00384133">
        <w:t>om aktiviteten kan være på</w:t>
      </w:r>
      <w:r w:rsidR="007368F8">
        <w:t xml:space="preserve"> </w:t>
      </w:r>
      <w:r w:rsidR="00384133">
        <w:t>Jump Team Falster</w:t>
      </w:r>
      <w:r w:rsidR="00262A29">
        <w:t>, og hvilken dag der passer dem</w:t>
      </w:r>
      <w:r w:rsidR="00E77905">
        <w:t>.</w:t>
      </w:r>
      <w:r w:rsidR="00C40C90">
        <w:t xml:space="preserve"> Middag og møde kan foregå på Rosmarino.</w:t>
      </w:r>
      <w:r w:rsidR="00262A29">
        <w:t xml:space="preserve"> Lisbeth har efterfølgende kontakten til </w:t>
      </w:r>
      <w:r w:rsidR="00B67DA6">
        <w:t>Rosmarino.</w:t>
      </w:r>
    </w:p>
    <w:p w14:paraId="7A106592" w14:textId="77777777" w:rsidR="00674305" w:rsidRDefault="00674305" w:rsidP="00333000"/>
    <w:p w14:paraId="587A2FD9" w14:textId="48D76AFD" w:rsidR="00333000" w:rsidRPr="00333000" w:rsidRDefault="00333000" w:rsidP="00333000">
      <w:pPr>
        <w:pStyle w:val="Listeafsnit"/>
        <w:numPr>
          <w:ilvl w:val="0"/>
          <w:numId w:val="16"/>
        </w:numPr>
        <w:ind w:left="426" w:hanging="426"/>
        <w:rPr>
          <w:b/>
          <w:bCs/>
        </w:rPr>
      </w:pPr>
      <w:r w:rsidRPr="00333000">
        <w:rPr>
          <w:b/>
          <w:bCs/>
        </w:rPr>
        <w:t>Forberedelse af generalforsamling, herunder uddelegering af opgaver samt rekruttering til bestyrelsen</w:t>
      </w:r>
    </w:p>
    <w:p w14:paraId="23E852ED" w14:textId="360E6A0E" w:rsidR="00333000" w:rsidRDefault="007A024E" w:rsidP="00333000">
      <w:r>
        <w:t>Der er generalforsamling</w:t>
      </w:r>
      <w:r w:rsidR="005E2533">
        <w:t xml:space="preserve"> den 22. februar, kl. 16.30. Forinden er der en hemmelig aktivitet kl. 14</w:t>
      </w:r>
      <w:r w:rsidR="00EF0810">
        <w:t>, som Lone, Kaj Aage og Janne arrangerer</w:t>
      </w:r>
      <w:r w:rsidR="005E2533">
        <w:t>.</w:t>
      </w:r>
    </w:p>
    <w:p w14:paraId="7E515E7B" w14:textId="6F61A776" w:rsidR="00026302" w:rsidRDefault="00B472E0" w:rsidP="00333000">
      <w:r>
        <w:t>På generalforsamlingen skal der ske u</w:t>
      </w:r>
      <w:r w:rsidR="006C3449">
        <w:t>d</w:t>
      </w:r>
      <w:r w:rsidR="00452D49">
        <w:t>d</w:t>
      </w:r>
      <w:r w:rsidR="006C3449">
        <w:t xml:space="preserve">elegering </w:t>
      </w:r>
      <w:r w:rsidR="00452D49">
        <w:t>af de s</w:t>
      </w:r>
      <w:r>
        <w:t>ædvanlige</w:t>
      </w:r>
      <w:r w:rsidR="00452D49">
        <w:t xml:space="preserve"> opgaver + </w:t>
      </w:r>
      <w:r w:rsidR="00683822">
        <w:t xml:space="preserve">en </w:t>
      </w:r>
      <w:r w:rsidR="00452D49">
        <w:t>tovholder</w:t>
      </w:r>
      <w:r w:rsidR="00683822">
        <w:t>funktion</w:t>
      </w:r>
      <w:r w:rsidR="00452D49">
        <w:t xml:space="preserve"> for det logistiske vedr. </w:t>
      </w:r>
      <w:r w:rsidR="00C23368">
        <w:t>bus</w:t>
      </w:r>
      <w:r w:rsidR="00452D49">
        <w:t xml:space="preserve">kørsel til </w:t>
      </w:r>
      <w:r w:rsidR="00490DB3">
        <w:t>løb</w:t>
      </w:r>
      <w:r w:rsidR="00C23368">
        <w:t>.</w:t>
      </w:r>
    </w:p>
    <w:p w14:paraId="63F559B6" w14:textId="2CA4C9C6" w:rsidR="00CB0111" w:rsidRDefault="005755DB" w:rsidP="00333000">
      <w:r>
        <w:t xml:space="preserve">Tina, Lone og Henrik er på valg ved næste generalforsamling. </w:t>
      </w:r>
      <w:r w:rsidR="005B778C">
        <w:t xml:space="preserve">Tina skriver i næste nyhedsbrev, at </w:t>
      </w:r>
      <w:r w:rsidR="00E955D6">
        <w:t xml:space="preserve">vi gerne vil have </w:t>
      </w:r>
      <w:r w:rsidR="00E44B57">
        <w:t xml:space="preserve">1-2 nye </w:t>
      </w:r>
      <w:r w:rsidR="00490395">
        <w:t xml:space="preserve">bestyrelsesmedlemmer. </w:t>
      </w:r>
    </w:p>
    <w:p w14:paraId="57243A95" w14:textId="16A61A4E" w:rsidR="00333000" w:rsidRDefault="009C5116" w:rsidP="00333000">
      <w:r>
        <w:t>Det blev i øvrigt aftalt, at s</w:t>
      </w:r>
      <w:r w:rsidR="00333537">
        <w:t xml:space="preserve">uppleanterne </w:t>
      </w:r>
      <w:r>
        <w:t xml:space="preserve">fremover </w:t>
      </w:r>
      <w:r w:rsidR="0005650E">
        <w:t>er velkomne til at deltage i bestyrelsesmøderne.</w:t>
      </w:r>
    </w:p>
    <w:p w14:paraId="5A7D0161" w14:textId="4C5230DF" w:rsidR="003F620F" w:rsidRDefault="003F620F" w:rsidP="00333000">
      <w:r>
        <w:lastRenderedPageBreak/>
        <w:t xml:space="preserve">Kontingent </w:t>
      </w:r>
      <w:r w:rsidR="00ED7BB1">
        <w:t>fortsætter på et uændret niveau.</w:t>
      </w:r>
    </w:p>
    <w:p w14:paraId="19BE85BA" w14:textId="77777777" w:rsidR="00207F16" w:rsidRDefault="00207F16" w:rsidP="00333000"/>
    <w:p w14:paraId="7CF410F4" w14:textId="1F556DF8" w:rsidR="00207F16" w:rsidRPr="00C265A9" w:rsidRDefault="00E52431" w:rsidP="00C265A9">
      <w:pPr>
        <w:pStyle w:val="Listeafsnit"/>
        <w:numPr>
          <w:ilvl w:val="0"/>
          <w:numId w:val="16"/>
        </w:numPr>
        <w:ind w:left="426" w:hanging="426"/>
        <w:rPr>
          <w:b/>
          <w:bCs/>
        </w:rPr>
      </w:pPr>
      <w:r>
        <w:rPr>
          <w:b/>
          <w:bCs/>
        </w:rPr>
        <w:t>M</w:t>
      </w:r>
      <w:r w:rsidR="0058385C" w:rsidRPr="00C265A9">
        <w:rPr>
          <w:b/>
          <w:bCs/>
        </w:rPr>
        <w:t>øde med NFC om Mo.Ve</w:t>
      </w:r>
    </w:p>
    <w:p w14:paraId="27DDEC1B" w14:textId="6842CD8F" w:rsidR="00F003DC" w:rsidRDefault="00C265A9" w:rsidP="0058385C">
      <w:r>
        <w:t xml:space="preserve">Tina </w:t>
      </w:r>
      <w:r w:rsidR="006B4AE0">
        <w:t xml:space="preserve">afventer </w:t>
      </w:r>
      <w:r w:rsidR="0068354D">
        <w:t>dato for møde med</w:t>
      </w:r>
      <w:r w:rsidR="00F003DC">
        <w:t xml:space="preserve"> René Fjeldsøe om Mo.Ve.</w:t>
      </w:r>
    </w:p>
    <w:p w14:paraId="52C9B6CD" w14:textId="17CC4CE1" w:rsidR="00F003DC" w:rsidRDefault="00F003DC" w:rsidP="0058385C">
      <w:r>
        <w:t>På et sådan</w:t>
      </w:r>
      <w:r w:rsidR="00240B4F">
        <w:t>t</w:t>
      </w:r>
      <w:r>
        <w:t xml:space="preserve"> møde kan </w:t>
      </w:r>
      <w:r w:rsidR="00240B4F">
        <w:t xml:space="preserve">bl.a. </w:t>
      </w:r>
      <w:r>
        <w:t>følgende drøftes:</w:t>
      </w:r>
    </w:p>
    <w:p w14:paraId="261E9E2E" w14:textId="1158701E" w:rsidR="0058385C" w:rsidRDefault="00C152A5" w:rsidP="00F003DC">
      <w:pPr>
        <w:pStyle w:val="Listeafsnit"/>
        <w:numPr>
          <w:ilvl w:val="0"/>
          <w:numId w:val="17"/>
        </w:numPr>
      </w:pPr>
      <w:r>
        <w:t>Løbende h</w:t>
      </w:r>
      <w:r w:rsidR="0058385C">
        <w:t xml:space="preserve">us-møder </w:t>
      </w:r>
      <w:r w:rsidR="0043122E">
        <w:t>/</w:t>
      </w:r>
      <w:r w:rsidR="0058385C">
        <w:t xml:space="preserve"> etabler</w:t>
      </w:r>
      <w:r w:rsidR="00F003DC">
        <w:t>ing af</w:t>
      </w:r>
      <w:r w:rsidR="0058385C">
        <w:t xml:space="preserve"> </w:t>
      </w:r>
      <w:r w:rsidR="00C265A9">
        <w:t>brugerråd</w:t>
      </w:r>
    </w:p>
    <w:p w14:paraId="0BFA8C88" w14:textId="4AA669F5" w:rsidR="00C57D7F" w:rsidRDefault="0055677C" w:rsidP="00F003DC">
      <w:pPr>
        <w:pStyle w:val="Listeafsnit"/>
        <w:numPr>
          <w:ilvl w:val="0"/>
          <w:numId w:val="17"/>
        </w:numPr>
      </w:pPr>
      <w:r>
        <w:t>Info</w:t>
      </w:r>
      <w:r w:rsidR="00687D51">
        <w:t xml:space="preserve"> fra Guldborgsundløberne på info</w:t>
      </w:r>
      <w:r>
        <w:t>skærm</w:t>
      </w:r>
    </w:p>
    <w:p w14:paraId="14C738BB" w14:textId="4CCA1878" w:rsidR="00687D51" w:rsidRDefault="0068354D" w:rsidP="00F003DC">
      <w:pPr>
        <w:pStyle w:val="Listeafsnit"/>
        <w:numPr>
          <w:ilvl w:val="0"/>
          <w:numId w:val="17"/>
        </w:numPr>
      </w:pPr>
      <w:r>
        <w:t>Flere cykelstativer</w:t>
      </w:r>
    </w:p>
    <w:p w14:paraId="24F8BB36" w14:textId="77777777" w:rsidR="00096EFE" w:rsidRPr="003B20E3" w:rsidRDefault="00096EFE" w:rsidP="0058385C"/>
    <w:sectPr w:rsidR="00096EFE" w:rsidRPr="003B20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694D2" w14:textId="77777777" w:rsidR="00AD7F20" w:rsidRDefault="00AD7F20" w:rsidP="00CC2E81">
      <w:pPr>
        <w:spacing w:after="0" w:line="240" w:lineRule="auto"/>
      </w:pPr>
      <w:r>
        <w:separator/>
      </w:r>
    </w:p>
  </w:endnote>
  <w:endnote w:type="continuationSeparator" w:id="0">
    <w:p w14:paraId="41E332A9" w14:textId="77777777" w:rsidR="00AD7F20" w:rsidRDefault="00AD7F20" w:rsidP="00C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4AE2A" w14:textId="77777777" w:rsidR="00AD7F20" w:rsidRDefault="00AD7F20" w:rsidP="00CC2E81">
      <w:pPr>
        <w:spacing w:after="0" w:line="240" w:lineRule="auto"/>
      </w:pPr>
      <w:r>
        <w:separator/>
      </w:r>
    </w:p>
  </w:footnote>
  <w:footnote w:type="continuationSeparator" w:id="0">
    <w:p w14:paraId="1BBF998C" w14:textId="77777777" w:rsidR="00AD7F20" w:rsidRDefault="00AD7F20" w:rsidP="00C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660B"/>
    <w:multiLevelType w:val="hybridMultilevel"/>
    <w:tmpl w:val="DE924B1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0CC"/>
    <w:multiLevelType w:val="hybridMultilevel"/>
    <w:tmpl w:val="AA8AF52C"/>
    <w:lvl w:ilvl="0" w:tplc="EFBCA8B4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A26"/>
    <w:multiLevelType w:val="hybridMultilevel"/>
    <w:tmpl w:val="993AC14C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CB1448"/>
    <w:multiLevelType w:val="hybridMultilevel"/>
    <w:tmpl w:val="70283D4C"/>
    <w:lvl w:ilvl="0" w:tplc="99E8E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0DAB"/>
    <w:multiLevelType w:val="hybridMultilevel"/>
    <w:tmpl w:val="2BF819DE"/>
    <w:lvl w:ilvl="0" w:tplc="AA60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187DF9"/>
    <w:multiLevelType w:val="hybridMultilevel"/>
    <w:tmpl w:val="652E29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C5264"/>
    <w:multiLevelType w:val="hybridMultilevel"/>
    <w:tmpl w:val="17662612"/>
    <w:lvl w:ilvl="0" w:tplc="3AF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354F9"/>
    <w:multiLevelType w:val="hybridMultilevel"/>
    <w:tmpl w:val="593A62DE"/>
    <w:lvl w:ilvl="0" w:tplc="AA60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27D99"/>
    <w:multiLevelType w:val="hybridMultilevel"/>
    <w:tmpl w:val="6E0ADDD8"/>
    <w:lvl w:ilvl="0" w:tplc="9C3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933BE"/>
    <w:multiLevelType w:val="hybridMultilevel"/>
    <w:tmpl w:val="9F60D2A8"/>
    <w:lvl w:ilvl="0" w:tplc="554A85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824E4"/>
    <w:multiLevelType w:val="hybridMultilevel"/>
    <w:tmpl w:val="10DC1D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743DF"/>
    <w:multiLevelType w:val="hybridMultilevel"/>
    <w:tmpl w:val="EC424332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D6353"/>
    <w:multiLevelType w:val="hybridMultilevel"/>
    <w:tmpl w:val="833CF4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740F7"/>
    <w:multiLevelType w:val="hybridMultilevel"/>
    <w:tmpl w:val="2250B102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563A8"/>
    <w:multiLevelType w:val="hybridMultilevel"/>
    <w:tmpl w:val="402C6424"/>
    <w:lvl w:ilvl="0" w:tplc="13D662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2729C"/>
    <w:multiLevelType w:val="hybridMultilevel"/>
    <w:tmpl w:val="478C4BF4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B4AFE"/>
    <w:multiLevelType w:val="hybridMultilevel"/>
    <w:tmpl w:val="89643AE6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44ECC"/>
    <w:multiLevelType w:val="hybridMultilevel"/>
    <w:tmpl w:val="801A0C78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6"/>
  </w:num>
  <w:num w:numId="9">
    <w:abstractNumId w:val="1"/>
  </w:num>
  <w:num w:numId="10">
    <w:abstractNumId w:val="8"/>
  </w:num>
  <w:num w:numId="11">
    <w:abstractNumId w:val="14"/>
  </w:num>
  <w:num w:numId="12">
    <w:abstractNumId w:val="15"/>
  </w:num>
  <w:num w:numId="13">
    <w:abstractNumId w:val="6"/>
  </w:num>
  <w:num w:numId="14">
    <w:abstractNumId w:val="11"/>
  </w:num>
  <w:num w:numId="15">
    <w:abstractNumId w:val="17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DocumentCreation" w:val="jdVW2FK8uI0YHzTHPTEY1w=="/>
    <w:docVar w:name="Encrypted_CloudStatistics_StoryID" w:val="OLTwQNAFiCmYHMvL38LjpGtSL/P+Ct3TAiXyMJLbiKtgoLK8ZdHw+kuFGtWiDSYa"/>
  </w:docVars>
  <w:rsids>
    <w:rsidRoot w:val="00333000"/>
    <w:rsid w:val="00026302"/>
    <w:rsid w:val="000513BF"/>
    <w:rsid w:val="0005650E"/>
    <w:rsid w:val="00064D6F"/>
    <w:rsid w:val="00092DE7"/>
    <w:rsid w:val="00093F77"/>
    <w:rsid w:val="00096EFE"/>
    <w:rsid w:val="000F58D2"/>
    <w:rsid w:val="001536EB"/>
    <w:rsid w:val="00166AD6"/>
    <w:rsid w:val="0018509B"/>
    <w:rsid w:val="001A560A"/>
    <w:rsid w:val="001E03B9"/>
    <w:rsid w:val="00207F16"/>
    <w:rsid w:val="00240B4F"/>
    <w:rsid w:val="00240FC4"/>
    <w:rsid w:val="00243E45"/>
    <w:rsid w:val="00262A29"/>
    <w:rsid w:val="0029580E"/>
    <w:rsid w:val="002B171E"/>
    <w:rsid w:val="002B7D40"/>
    <w:rsid w:val="00333000"/>
    <w:rsid w:val="00333537"/>
    <w:rsid w:val="00384133"/>
    <w:rsid w:val="003B004B"/>
    <w:rsid w:val="003B20E3"/>
    <w:rsid w:val="003B7238"/>
    <w:rsid w:val="003C48E5"/>
    <w:rsid w:val="003F326C"/>
    <w:rsid w:val="003F620F"/>
    <w:rsid w:val="00403D6E"/>
    <w:rsid w:val="0041387C"/>
    <w:rsid w:val="00417BB3"/>
    <w:rsid w:val="0043122E"/>
    <w:rsid w:val="00452D49"/>
    <w:rsid w:val="00471575"/>
    <w:rsid w:val="0047537C"/>
    <w:rsid w:val="00482674"/>
    <w:rsid w:val="00490395"/>
    <w:rsid w:val="00490DB3"/>
    <w:rsid w:val="00491A70"/>
    <w:rsid w:val="004B7CFB"/>
    <w:rsid w:val="0052578C"/>
    <w:rsid w:val="00527203"/>
    <w:rsid w:val="00535E14"/>
    <w:rsid w:val="005449E5"/>
    <w:rsid w:val="0055677C"/>
    <w:rsid w:val="00574E4B"/>
    <w:rsid w:val="005755DB"/>
    <w:rsid w:val="0058385C"/>
    <w:rsid w:val="005859D6"/>
    <w:rsid w:val="005B778C"/>
    <w:rsid w:val="005E0E0D"/>
    <w:rsid w:val="005E2533"/>
    <w:rsid w:val="006025AB"/>
    <w:rsid w:val="006068D5"/>
    <w:rsid w:val="00616F2E"/>
    <w:rsid w:val="006220BB"/>
    <w:rsid w:val="00636F82"/>
    <w:rsid w:val="00674305"/>
    <w:rsid w:val="0068354D"/>
    <w:rsid w:val="00683822"/>
    <w:rsid w:val="00687D51"/>
    <w:rsid w:val="006A09B9"/>
    <w:rsid w:val="006B4AE0"/>
    <w:rsid w:val="006C3449"/>
    <w:rsid w:val="006E557A"/>
    <w:rsid w:val="00726E46"/>
    <w:rsid w:val="00727DAF"/>
    <w:rsid w:val="007368F8"/>
    <w:rsid w:val="0078250D"/>
    <w:rsid w:val="007A024E"/>
    <w:rsid w:val="007D5671"/>
    <w:rsid w:val="00841877"/>
    <w:rsid w:val="00847B3C"/>
    <w:rsid w:val="00891D04"/>
    <w:rsid w:val="008A2C11"/>
    <w:rsid w:val="008B6FF1"/>
    <w:rsid w:val="008D33FD"/>
    <w:rsid w:val="008F71C2"/>
    <w:rsid w:val="009524E9"/>
    <w:rsid w:val="009A44A4"/>
    <w:rsid w:val="009B43AD"/>
    <w:rsid w:val="009C5116"/>
    <w:rsid w:val="009F52D8"/>
    <w:rsid w:val="00A054CC"/>
    <w:rsid w:val="00A2235B"/>
    <w:rsid w:val="00AD7F20"/>
    <w:rsid w:val="00B472E0"/>
    <w:rsid w:val="00B67DA6"/>
    <w:rsid w:val="00C115C2"/>
    <w:rsid w:val="00C152A5"/>
    <w:rsid w:val="00C163A6"/>
    <w:rsid w:val="00C23368"/>
    <w:rsid w:val="00C24E8A"/>
    <w:rsid w:val="00C265A9"/>
    <w:rsid w:val="00C40C90"/>
    <w:rsid w:val="00C57D7F"/>
    <w:rsid w:val="00CB0111"/>
    <w:rsid w:val="00CC2E81"/>
    <w:rsid w:val="00CE6047"/>
    <w:rsid w:val="00D3635C"/>
    <w:rsid w:val="00D4017E"/>
    <w:rsid w:val="00D548F7"/>
    <w:rsid w:val="00DA7251"/>
    <w:rsid w:val="00DC73DA"/>
    <w:rsid w:val="00DD0B70"/>
    <w:rsid w:val="00DD3273"/>
    <w:rsid w:val="00DE0EA6"/>
    <w:rsid w:val="00E313DD"/>
    <w:rsid w:val="00E433F0"/>
    <w:rsid w:val="00E44B57"/>
    <w:rsid w:val="00E52431"/>
    <w:rsid w:val="00E77905"/>
    <w:rsid w:val="00E955D6"/>
    <w:rsid w:val="00EA0B90"/>
    <w:rsid w:val="00EC0E6B"/>
    <w:rsid w:val="00ED7BB1"/>
    <w:rsid w:val="00EF0810"/>
    <w:rsid w:val="00F003DC"/>
    <w:rsid w:val="00F011D2"/>
    <w:rsid w:val="00F96338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E6AE"/>
  <w15:chartTrackingRefBased/>
  <w15:docId w15:val="{32188D73-904E-4E5C-AB6D-0BC0CB69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0E3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22A0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22A0"/>
    <w:pPr>
      <w:keepNext/>
      <w:keepLines/>
      <w:spacing w:before="40" w:after="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13BF"/>
    <w:pPr>
      <w:keepNext/>
      <w:keepLines/>
      <w:spacing w:before="40" w:after="0"/>
      <w:outlineLvl w:val="2"/>
    </w:pPr>
    <w:rPr>
      <w:rFonts w:eastAsiaTheme="majorEastAsia" w:cstheme="majorBidi"/>
      <w:caps/>
      <w:color w:val="644E14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2A0"/>
    <w:pPr>
      <w:keepNext/>
      <w:keepLines/>
      <w:spacing w:before="40" w:after="0"/>
      <w:outlineLvl w:val="3"/>
    </w:pPr>
    <w:rPr>
      <w:rFonts w:eastAsiaTheme="majorEastAsia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7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30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30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30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30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20E3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22A0"/>
    <w:rPr>
      <w:rFonts w:ascii="Verdana" w:eastAsiaTheme="majorEastAsia" w:hAnsi="Verdana" w:cstheme="majorBidi"/>
      <w:b/>
      <w:caps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22A0"/>
    <w:rPr>
      <w:rFonts w:ascii="Verdana" w:eastAsiaTheme="majorEastAsia" w:hAnsi="Verdana" w:cstheme="majorBidi"/>
      <w:b/>
      <w:cap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13BF"/>
    <w:rPr>
      <w:rFonts w:ascii="Verdana" w:eastAsiaTheme="majorEastAsia" w:hAnsi="Verdana" w:cstheme="majorBidi"/>
      <w:caps/>
      <w:color w:val="644E14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22A0"/>
    <w:rPr>
      <w:rFonts w:ascii="Verdana" w:eastAsiaTheme="majorEastAsia" w:hAnsi="Verdana" w:cstheme="majorBidi"/>
      <w:iCs/>
      <w:caps/>
      <w:sz w:val="18"/>
    </w:rPr>
  </w:style>
  <w:style w:type="paragraph" w:styleId="Listeafsnit">
    <w:name w:val="List Paragraph"/>
    <w:basedOn w:val="Normal"/>
    <w:uiPriority w:val="34"/>
    <w:qFormat/>
    <w:rsid w:val="00CC2E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2E81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2E81"/>
    <w:rPr>
      <w:rFonts w:ascii="Verdana" w:hAnsi="Verdana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2A0"/>
    <w:rPr>
      <w:rFonts w:asciiTheme="majorHAnsi" w:eastAsiaTheme="majorEastAsia" w:hAnsiTheme="majorHAnsi" w:cstheme="majorBidi"/>
      <w:color w:val="97751E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3000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3000"/>
    <w:rPr>
      <w:rFonts w:eastAsiaTheme="majorEastAsia" w:cstheme="majorBidi"/>
      <w:color w:val="595959" w:themeColor="text1" w:themeTint="A6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3000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3000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Normal"/>
    <w:next w:val="Normal"/>
    <w:link w:val="TitelTegn"/>
    <w:uiPriority w:val="10"/>
    <w:qFormat/>
    <w:rsid w:val="00333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30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3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3000"/>
    <w:rPr>
      <w:rFonts w:ascii="Verdana" w:hAnsi="Verdana"/>
      <w:i/>
      <w:iCs/>
      <w:color w:val="404040" w:themeColor="text1" w:themeTint="BF"/>
      <w:sz w:val="18"/>
    </w:rPr>
  </w:style>
  <w:style w:type="character" w:styleId="Kraftigfremhvning">
    <w:name w:val="Intense Emphasis"/>
    <w:basedOn w:val="Standardskrifttypeiafsnit"/>
    <w:uiPriority w:val="21"/>
    <w:qFormat/>
    <w:rsid w:val="00333000"/>
    <w:rPr>
      <w:i/>
      <w:iCs/>
      <w:color w:val="97751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3000"/>
    <w:pPr>
      <w:pBdr>
        <w:top w:val="single" w:sz="4" w:space="10" w:color="97751E" w:themeColor="accent1" w:themeShade="BF"/>
        <w:bottom w:val="single" w:sz="4" w:space="10" w:color="97751E" w:themeColor="accent1" w:themeShade="BF"/>
      </w:pBdr>
      <w:spacing w:before="360" w:after="360"/>
      <w:ind w:left="864" w:right="864"/>
      <w:jc w:val="center"/>
    </w:pPr>
    <w:rPr>
      <w:i/>
      <w:iCs/>
      <w:color w:val="97751E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3000"/>
    <w:rPr>
      <w:rFonts w:ascii="Verdana" w:hAnsi="Verdana"/>
      <w:i/>
      <w:iCs/>
      <w:color w:val="97751E" w:themeColor="accent1" w:themeShade="BF"/>
      <w:sz w:val="18"/>
    </w:rPr>
  </w:style>
  <w:style w:type="character" w:styleId="Kraftighenvisning">
    <w:name w:val="Intense Reference"/>
    <w:basedOn w:val="Standardskrifttypeiafsnit"/>
    <w:uiPriority w:val="32"/>
    <w:qFormat/>
    <w:rsid w:val="00333000"/>
    <w:rPr>
      <w:b/>
      <w:bCs/>
      <w:smallCaps/>
      <w:color w:val="97751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9E28"/>
      </a:accent1>
      <a:accent2>
        <a:srgbClr val="4D4D4D"/>
      </a:accent2>
      <a:accent3>
        <a:srgbClr val="C4262D"/>
      </a:accent3>
      <a:accent4>
        <a:srgbClr val="009EC5"/>
      </a:accent4>
      <a:accent5>
        <a:srgbClr val="9C9E3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7bb9cd-925c-41fc-aa3b-71395d0ab97b}" enabled="0" method="" siteId="{237bb9cd-925c-41fc-aa3b-71395d0ab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1964</Characters>
  <Application>Microsoft Office Word</Application>
  <DocSecurity>0</DocSecurity>
  <Lines>46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Johannes Thøgersen</dc:creator>
  <cp:keywords/>
  <dc:description/>
  <cp:lastModifiedBy>Janne Patricia Rode Rasmussen</cp:lastModifiedBy>
  <cp:revision>2</cp:revision>
  <dcterms:created xsi:type="dcterms:W3CDTF">2025-03-16T14:17:00Z</dcterms:created>
  <dcterms:modified xsi:type="dcterms:W3CDTF">2025-03-16T14:17:00Z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