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2C5F" w14:textId="7FF1B96E" w:rsidR="00CC2E81" w:rsidRPr="00F319F5" w:rsidRDefault="00F319F5" w:rsidP="00243E45">
      <w:pPr>
        <w:rPr>
          <w:b/>
          <w:bCs/>
          <w:sz w:val="24"/>
          <w:szCs w:val="32"/>
        </w:rPr>
      </w:pPr>
      <w:bookmarkStart w:id="0" w:name="_GoBack"/>
      <w:bookmarkEnd w:id="0"/>
      <w:r w:rsidRPr="00F319F5">
        <w:rPr>
          <w:b/>
          <w:bCs/>
          <w:sz w:val="24"/>
          <w:szCs w:val="32"/>
        </w:rPr>
        <w:t>Referat af bestyrelsesmøde 10. marts 2025 i Guldborgsundløberne</w:t>
      </w:r>
    </w:p>
    <w:p w14:paraId="4825B7B2" w14:textId="77777777" w:rsidR="00F319F5" w:rsidRDefault="00F319F5" w:rsidP="00243E45"/>
    <w:p w14:paraId="5C318DE1" w14:textId="4DAD249D" w:rsidR="00F319F5" w:rsidRPr="00F319F5" w:rsidRDefault="00F319F5" w:rsidP="00243E45">
      <w:pPr>
        <w:rPr>
          <w:b/>
          <w:bCs/>
        </w:rPr>
      </w:pPr>
      <w:r w:rsidRPr="00F319F5">
        <w:rPr>
          <w:b/>
          <w:bCs/>
        </w:rPr>
        <w:t>Til stede:</w:t>
      </w:r>
    </w:p>
    <w:p w14:paraId="10E10F19" w14:textId="3AD6A689" w:rsidR="00F319F5" w:rsidRDefault="00F319F5" w:rsidP="00243E45">
      <w:r>
        <w:t xml:space="preserve">Tina, Lone, Kaj Aage, Lisbeth, Benny, Brian, </w:t>
      </w:r>
      <w:r w:rsidR="0098157B">
        <w:t>Nina</w:t>
      </w:r>
      <w:r w:rsidR="00D60FF0">
        <w:t xml:space="preserve"> og </w:t>
      </w:r>
      <w:r>
        <w:t>Henrik (referent)</w:t>
      </w:r>
    </w:p>
    <w:p w14:paraId="2254B531" w14:textId="77777777" w:rsidR="00F319F5" w:rsidRDefault="00F319F5" w:rsidP="00243E45"/>
    <w:p w14:paraId="75E4FD49" w14:textId="3EBFFB83" w:rsidR="00F319F5" w:rsidRPr="00F319F5" w:rsidRDefault="00F319F5" w:rsidP="00243E45">
      <w:pPr>
        <w:rPr>
          <w:b/>
          <w:bCs/>
          <w:u w:val="single"/>
        </w:rPr>
      </w:pPr>
      <w:r w:rsidRPr="00F319F5">
        <w:rPr>
          <w:b/>
          <w:bCs/>
          <w:sz w:val="20"/>
          <w:szCs w:val="24"/>
          <w:u w:val="single"/>
        </w:rPr>
        <w:t>Dagsorden</w:t>
      </w:r>
    </w:p>
    <w:p w14:paraId="0DCF944B" w14:textId="5935D539" w:rsidR="00F319F5" w:rsidRPr="00F319F5" w:rsidRDefault="00F319F5" w:rsidP="00F319F5">
      <w:pPr>
        <w:pStyle w:val="Listeafsnit"/>
        <w:numPr>
          <w:ilvl w:val="0"/>
          <w:numId w:val="16"/>
        </w:numPr>
        <w:rPr>
          <w:b/>
          <w:bCs/>
        </w:rPr>
      </w:pPr>
      <w:r w:rsidRPr="00F319F5">
        <w:rPr>
          <w:b/>
          <w:bCs/>
        </w:rPr>
        <w:t>Evaluering af generalforsamlingen, herunder aktivitetsskemaet</w:t>
      </w:r>
    </w:p>
    <w:p w14:paraId="7504D3AF" w14:textId="5CD4514B" w:rsidR="008662B4" w:rsidRDefault="00B105EA" w:rsidP="00F319F5">
      <w:r>
        <w:t>Tina sørger for, at a</w:t>
      </w:r>
      <w:r w:rsidR="00102440">
        <w:t xml:space="preserve">ktivitetsskemaet </w:t>
      </w:r>
      <w:r w:rsidR="00834EE2">
        <w:t xml:space="preserve">fra generalforsamlingen </w:t>
      </w:r>
      <w:r>
        <w:t xml:space="preserve">bliver sendt </w:t>
      </w:r>
      <w:r w:rsidR="00F54119">
        <w:t xml:space="preserve">ud sammen med </w:t>
      </w:r>
      <w:r w:rsidR="00486DF3">
        <w:t>nyhedsbrev</w:t>
      </w:r>
      <w:r w:rsidR="009F2DCB">
        <w:t xml:space="preserve"> med opfordring </w:t>
      </w:r>
      <w:r w:rsidR="00276DA7">
        <w:t>til</w:t>
      </w:r>
      <w:r w:rsidR="009F2DCB">
        <w:t>, at fx medlemmer der ikke deltog i generalforsamling</w:t>
      </w:r>
      <w:r w:rsidR="00276DA7">
        <w:t>en</w:t>
      </w:r>
      <w:r w:rsidR="001D5171">
        <w:t xml:space="preserve">, kan melde tilbage, at de gerne </w:t>
      </w:r>
      <w:r w:rsidR="00490D12">
        <w:t xml:space="preserve">vil </w:t>
      </w:r>
      <w:r w:rsidR="00D21C5E">
        <w:t>hjælp</w:t>
      </w:r>
      <w:r w:rsidR="00796BDB">
        <w:t>e</w:t>
      </w:r>
      <w:r w:rsidR="00D21C5E">
        <w:t xml:space="preserve"> til </w:t>
      </w:r>
      <w:r w:rsidR="000C542F">
        <w:t xml:space="preserve">med </w:t>
      </w:r>
      <w:r w:rsidR="00796BDB">
        <w:t>konkrete opgaver</w:t>
      </w:r>
      <w:r w:rsidR="00486DF3">
        <w:t>.</w:t>
      </w:r>
    </w:p>
    <w:p w14:paraId="47EBA8AD" w14:textId="4DE724D6" w:rsidR="000837C1" w:rsidRDefault="000837C1" w:rsidP="00F319F5">
      <w:r>
        <w:t xml:space="preserve">Herudover </w:t>
      </w:r>
      <w:r w:rsidR="00817CCB">
        <w:t xml:space="preserve">kan </w:t>
      </w:r>
      <w:r w:rsidR="003A5B7A">
        <w:t xml:space="preserve">vi i </w:t>
      </w:r>
      <w:r w:rsidR="00527E91">
        <w:t>bestyrelsen</w:t>
      </w:r>
      <w:r w:rsidR="00817CCB">
        <w:t xml:space="preserve"> </w:t>
      </w:r>
      <w:r w:rsidR="001F5BA4">
        <w:t xml:space="preserve">i løbet af de kommende måneder </w:t>
      </w:r>
      <w:r w:rsidR="00817CCB">
        <w:t>melde særskilt ud</w:t>
      </w:r>
      <w:r w:rsidR="00C31A01">
        <w:t xml:space="preserve"> i vores Facebookgruppe</w:t>
      </w:r>
      <w:r w:rsidR="00817CCB">
        <w:t xml:space="preserve">, at vi mangler hjælpere til </w:t>
      </w:r>
      <w:r w:rsidR="00527E91">
        <w:t xml:space="preserve">de </w:t>
      </w:r>
      <w:r w:rsidR="00884E30">
        <w:t xml:space="preserve">konkrete </w:t>
      </w:r>
      <w:r w:rsidR="00817CCB">
        <w:t>a</w:t>
      </w:r>
      <w:r w:rsidR="00884E30">
        <w:t>ktiviteter, hvor der på generalforsamlingen ikke</w:t>
      </w:r>
      <w:r w:rsidR="00CA723B">
        <w:t xml:space="preserve"> </w:t>
      </w:r>
      <w:r w:rsidR="001F5BA4">
        <w:t xml:space="preserve">blev meldt </w:t>
      </w:r>
      <w:r w:rsidR="00CA723B">
        <w:t xml:space="preserve">tilstrækkeligt mange </w:t>
      </w:r>
      <w:r w:rsidR="001F5BA4">
        <w:t xml:space="preserve">hjælpere </w:t>
      </w:r>
      <w:r w:rsidR="00FB4192">
        <w:t>ind.</w:t>
      </w:r>
    </w:p>
    <w:p w14:paraId="3779D9FD" w14:textId="0827A5F7" w:rsidR="000837C1" w:rsidRDefault="00FB4192" w:rsidP="00F319F5">
      <w:r>
        <w:t>I øvrigt skal vi</w:t>
      </w:r>
      <w:r w:rsidR="00603C4B">
        <w:t xml:space="preserve"> </w:t>
      </w:r>
      <w:r w:rsidR="003A5B7A">
        <w:t xml:space="preserve">i bestyrelsen </w:t>
      </w:r>
      <w:r w:rsidR="00603C4B">
        <w:t>ved senere generalforsamlinger</w:t>
      </w:r>
      <w:r w:rsidR="00A55192">
        <w:t xml:space="preserve"> have fokus på, at </w:t>
      </w:r>
      <w:r w:rsidR="00AB796E">
        <w:t xml:space="preserve">det </w:t>
      </w:r>
      <w:r w:rsidR="006A18B5">
        <w:t>bliver en over</w:t>
      </w:r>
      <w:r w:rsidR="000C6CAA">
        <w:t>skuelig</w:t>
      </w:r>
      <w:r w:rsidR="006A18B5">
        <w:t xml:space="preserve"> </w:t>
      </w:r>
      <w:r w:rsidR="000C6CAA">
        <w:t xml:space="preserve">og tryg </w:t>
      </w:r>
      <w:r w:rsidR="006A18B5">
        <w:t>opgave for medlemmer, der ikke tidligere har hjulpet til</w:t>
      </w:r>
      <w:r w:rsidR="00FB329A">
        <w:t xml:space="preserve"> ved et konkret arrangement, at </w:t>
      </w:r>
      <w:r w:rsidR="005C65DD">
        <w:t>byde ind med deres hjælp</w:t>
      </w:r>
      <w:r w:rsidR="000837C1">
        <w:t>.</w:t>
      </w:r>
      <w:r w:rsidR="005C65DD">
        <w:t xml:space="preserve"> Det kan ske ved, at det bliver tydeligere, at </w:t>
      </w:r>
      <w:r w:rsidR="001C33FF">
        <w:t xml:space="preserve">nogle af arrangørerne fra tidligere år også vil hjælpe til </w:t>
      </w:r>
      <w:r w:rsidR="006972C6">
        <w:t>eller vil sikre en god overlevering af opgaven.</w:t>
      </w:r>
    </w:p>
    <w:p w14:paraId="00EDFA15" w14:textId="77777777" w:rsidR="00F319F5" w:rsidRDefault="00F319F5" w:rsidP="00F319F5"/>
    <w:p w14:paraId="5308003F" w14:textId="0FFB43D9" w:rsidR="00F319F5" w:rsidRPr="00F319F5" w:rsidRDefault="00F319F5" w:rsidP="00F319F5">
      <w:pPr>
        <w:pStyle w:val="Listeafsnit"/>
        <w:numPr>
          <w:ilvl w:val="0"/>
          <w:numId w:val="16"/>
        </w:numPr>
        <w:rPr>
          <w:b/>
          <w:bCs/>
        </w:rPr>
      </w:pPr>
      <w:r w:rsidRPr="00F319F5">
        <w:rPr>
          <w:b/>
          <w:bCs/>
        </w:rPr>
        <w:t xml:space="preserve">Sidste nyt om broløb </w:t>
      </w:r>
      <w:r w:rsidR="00EF4120">
        <w:rPr>
          <w:b/>
          <w:bCs/>
        </w:rPr>
        <w:t xml:space="preserve">28/9 </w:t>
      </w:r>
      <w:r w:rsidRPr="00F319F5">
        <w:rPr>
          <w:b/>
          <w:bCs/>
        </w:rPr>
        <w:t>på Storstrømsbroen</w:t>
      </w:r>
    </w:p>
    <w:p w14:paraId="6129DABB" w14:textId="5DD585DD" w:rsidR="00965EFF" w:rsidRDefault="003A5B7A" w:rsidP="00F319F5">
      <w:r>
        <w:t>Tina orienterede om, at v</w:t>
      </w:r>
      <w:r w:rsidR="00F41773">
        <w:t xml:space="preserve">i </w:t>
      </w:r>
      <w:r w:rsidR="00FC3ADC">
        <w:t xml:space="preserve">med kort varsel </w:t>
      </w:r>
      <w:r w:rsidR="00080CE9">
        <w:t xml:space="preserve">er blevet bedt om at </w:t>
      </w:r>
      <w:r w:rsidR="00F41773">
        <w:t>melde</w:t>
      </w:r>
      <w:r w:rsidR="00DB3028">
        <w:t xml:space="preserve"> tilbage, hvilke </w:t>
      </w:r>
      <w:r w:rsidR="00CB660C">
        <w:t xml:space="preserve">typer </w:t>
      </w:r>
      <w:r w:rsidR="00AE6F44">
        <w:t xml:space="preserve">opgaver </w:t>
      </w:r>
      <w:r w:rsidR="001E3805">
        <w:t>vi som klub kan være</w:t>
      </w:r>
      <w:r w:rsidR="00F41773">
        <w:t xml:space="preserve"> </w:t>
      </w:r>
      <w:r w:rsidR="001E3805">
        <w:t>behjælpelig med</w:t>
      </w:r>
      <w:r w:rsidR="001C004C">
        <w:t xml:space="preserve"> i forbindelse med broløbet.</w:t>
      </w:r>
    </w:p>
    <w:p w14:paraId="3C2CF734" w14:textId="457BF895" w:rsidR="00D638C6" w:rsidRPr="00813D5B" w:rsidRDefault="002F04A3" w:rsidP="00D638C6">
      <w:pPr>
        <w:rPr>
          <w:szCs w:val="18"/>
        </w:rPr>
      </w:pPr>
      <w:r>
        <w:t>Vi melder tilbage, at vi gerne vil være behjælpelig med pakning af startnumre og t-shirts</w:t>
      </w:r>
      <w:r w:rsidR="00BD06CA">
        <w:t>.</w:t>
      </w:r>
      <w:r w:rsidR="00FC3ADC">
        <w:t xml:space="preserve"> Herudover har </w:t>
      </w:r>
      <w:r w:rsidR="00510068">
        <w:t xml:space="preserve">10 medlemmer på generalforsamlingen </w:t>
      </w:r>
      <w:r w:rsidR="00BD22BD">
        <w:t>tilkendegivet, at de gerne vil hjælpe til på løbsdagen.</w:t>
      </w:r>
      <w:r w:rsidR="006C7C37">
        <w:t xml:space="preserve"> </w:t>
      </w:r>
      <w:r w:rsidR="00375C46">
        <w:t>(Der er nok brug for flere hjælpere på løbsdagen).</w:t>
      </w:r>
    </w:p>
    <w:p w14:paraId="4A1BB001" w14:textId="7EB731B3" w:rsidR="00F319F5" w:rsidRPr="00813D5B" w:rsidRDefault="00371C82" w:rsidP="00F319F5">
      <w:pPr>
        <w:rPr>
          <w:szCs w:val="18"/>
        </w:rPr>
      </w:pPr>
      <w:r w:rsidRPr="00813D5B">
        <w:rPr>
          <w:szCs w:val="18"/>
        </w:rPr>
        <w:t xml:space="preserve">Henrik er vores </w:t>
      </w:r>
      <w:r w:rsidR="003C2F4C" w:rsidRPr="00813D5B">
        <w:rPr>
          <w:szCs w:val="18"/>
        </w:rPr>
        <w:t xml:space="preserve">opgaveansvarlig, som </w:t>
      </w:r>
      <w:r w:rsidR="00BD06CA">
        <w:rPr>
          <w:szCs w:val="18"/>
        </w:rPr>
        <w:t xml:space="preserve">broløbets </w:t>
      </w:r>
      <w:r w:rsidR="003C2F4C" w:rsidRPr="00813D5B">
        <w:rPr>
          <w:szCs w:val="18"/>
        </w:rPr>
        <w:t xml:space="preserve">arrangørgruppe kan </w:t>
      </w:r>
      <w:r w:rsidR="0096194A" w:rsidRPr="00813D5B">
        <w:rPr>
          <w:szCs w:val="18"/>
        </w:rPr>
        <w:t>kontakte.</w:t>
      </w:r>
    </w:p>
    <w:p w14:paraId="4C8C374C" w14:textId="77777777" w:rsidR="00F319F5" w:rsidRPr="00813D5B" w:rsidRDefault="00F319F5" w:rsidP="00F319F5">
      <w:pPr>
        <w:rPr>
          <w:szCs w:val="18"/>
        </w:rPr>
      </w:pPr>
    </w:p>
    <w:p w14:paraId="4C9C58E3" w14:textId="5E634AA3" w:rsidR="00F319F5" w:rsidRPr="00813D5B" w:rsidRDefault="00F319F5" w:rsidP="00F319F5">
      <w:pPr>
        <w:pStyle w:val="Listeafsnit"/>
        <w:numPr>
          <w:ilvl w:val="0"/>
          <w:numId w:val="16"/>
        </w:numPr>
        <w:rPr>
          <w:b/>
          <w:bCs/>
          <w:szCs w:val="18"/>
        </w:rPr>
      </w:pPr>
      <w:r w:rsidRPr="00813D5B">
        <w:rPr>
          <w:b/>
          <w:bCs/>
          <w:szCs w:val="18"/>
        </w:rPr>
        <w:t>Løbeskole 2025</w:t>
      </w:r>
    </w:p>
    <w:p w14:paraId="5717434B" w14:textId="6EC6DC2C" w:rsidR="00F319F5" w:rsidRPr="00813D5B" w:rsidRDefault="00BD22BD" w:rsidP="00F319F5">
      <w:pPr>
        <w:rPr>
          <w:szCs w:val="18"/>
        </w:rPr>
      </w:pPr>
      <w:r>
        <w:rPr>
          <w:szCs w:val="18"/>
        </w:rPr>
        <w:t xml:space="preserve">Bestyrelsen </w:t>
      </w:r>
      <w:r w:rsidR="00844916">
        <w:rPr>
          <w:szCs w:val="18"/>
        </w:rPr>
        <w:t>be</w:t>
      </w:r>
      <w:r w:rsidR="00C22D7D">
        <w:rPr>
          <w:szCs w:val="18"/>
        </w:rPr>
        <w:t>slutte</w:t>
      </w:r>
      <w:r>
        <w:rPr>
          <w:szCs w:val="18"/>
        </w:rPr>
        <w:t>de</w:t>
      </w:r>
      <w:r w:rsidR="00844916">
        <w:rPr>
          <w:szCs w:val="18"/>
        </w:rPr>
        <w:t xml:space="preserve">, at vi fremover i stedet for at anvende </w:t>
      </w:r>
      <w:r w:rsidR="00C14FAE">
        <w:rPr>
          <w:szCs w:val="18"/>
        </w:rPr>
        <w:t xml:space="preserve">begrebet </w:t>
      </w:r>
      <w:r w:rsidR="00F911C7">
        <w:rPr>
          <w:szCs w:val="18"/>
        </w:rPr>
        <w:t>”</w:t>
      </w:r>
      <w:r w:rsidR="00435760">
        <w:rPr>
          <w:szCs w:val="18"/>
        </w:rPr>
        <w:t>løbeskole</w:t>
      </w:r>
      <w:r w:rsidR="00F911C7">
        <w:rPr>
          <w:szCs w:val="18"/>
        </w:rPr>
        <w:t>”</w:t>
      </w:r>
      <w:r w:rsidR="00C14FAE">
        <w:rPr>
          <w:szCs w:val="18"/>
        </w:rPr>
        <w:t xml:space="preserve"> vil</w:t>
      </w:r>
      <w:r w:rsidR="00C22D7D">
        <w:rPr>
          <w:szCs w:val="18"/>
        </w:rPr>
        <w:t xml:space="preserve"> anvende </w:t>
      </w:r>
      <w:r w:rsidR="00BF4F58">
        <w:rPr>
          <w:szCs w:val="18"/>
        </w:rPr>
        <w:t>”</w:t>
      </w:r>
      <w:r w:rsidR="00C3098E">
        <w:rPr>
          <w:szCs w:val="18"/>
        </w:rPr>
        <w:t>Løbesæsonen 2025</w:t>
      </w:r>
      <w:r w:rsidR="00F8665F">
        <w:rPr>
          <w:szCs w:val="18"/>
        </w:rPr>
        <w:t>”</w:t>
      </w:r>
      <w:r w:rsidR="005004C3">
        <w:rPr>
          <w:szCs w:val="18"/>
        </w:rPr>
        <w:t xml:space="preserve">. </w:t>
      </w:r>
      <w:r w:rsidR="00BF4F58">
        <w:rPr>
          <w:szCs w:val="18"/>
        </w:rPr>
        <w:t xml:space="preserve"> </w:t>
      </w:r>
      <w:r w:rsidR="00CE1667">
        <w:rPr>
          <w:szCs w:val="18"/>
        </w:rPr>
        <w:t>D</w:t>
      </w:r>
      <w:r w:rsidR="00CB69AD">
        <w:rPr>
          <w:szCs w:val="18"/>
        </w:rPr>
        <w:t xml:space="preserve">en 7. april </w:t>
      </w:r>
      <w:r w:rsidR="00CE1667">
        <w:rPr>
          <w:szCs w:val="18"/>
        </w:rPr>
        <w:t xml:space="preserve">er </w:t>
      </w:r>
      <w:r w:rsidR="00CB69AD">
        <w:rPr>
          <w:szCs w:val="18"/>
        </w:rPr>
        <w:t>d</w:t>
      </w:r>
      <w:r w:rsidR="00360956">
        <w:rPr>
          <w:szCs w:val="18"/>
        </w:rPr>
        <w:t xml:space="preserve">er sæsonstart på </w:t>
      </w:r>
      <w:r w:rsidR="00710098">
        <w:rPr>
          <w:szCs w:val="18"/>
        </w:rPr>
        <w:t xml:space="preserve">løbesæsonen 2025. Der er </w:t>
      </w:r>
      <w:r w:rsidR="006E41FA">
        <w:rPr>
          <w:szCs w:val="18"/>
        </w:rPr>
        <w:t>løbe</w:t>
      </w:r>
      <w:r w:rsidR="00710098">
        <w:rPr>
          <w:szCs w:val="18"/>
        </w:rPr>
        <w:t xml:space="preserve">trænere </w:t>
      </w:r>
      <w:r w:rsidR="006E41FA">
        <w:rPr>
          <w:szCs w:val="18"/>
        </w:rPr>
        <w:t xml:space="preserve">hver mandag frem til </w:t>
      </w:r>
      <w:r w:rsidR="00D415D3">
        <w:rPr>
          <w:szCs w:val="18"/>
        </w:rPr>
        <w:t>16. juni.</w:t>
      </w:r>
    </w:p>
    <w:p w14:paraId="6F90172D" w14:textId="58B43FCB" w:rsidR="00F319F5" w:rsidRPr="00813D5B" w:rsidRDefault="00151498" w:rsidP="00F319F5">
      <w:pPr>
        <w:rPr>
          <w:szCs w:val="18"/>
        </w:rPr>
      </w:pPr>
      <w:r>
        <w:rPr>
          <w:szCs w:val="18"/>
        </w:rPr>
        <w:t xml:space="preserve">Tina indkalder </w:t>
      </w:r>
      <w:r w:rsidR="00B33B06">
        <w:rPr>
          <w:szCs w:val="18"/>
        </w:rPr>
        <w:t xml:space="preserve">alle trænere til et ca. 20 minutters </w:t>
      </w:r>
      <w:r>
        <w:rPr>
          <w:szCs w:val="18"/>
        </w:rPr>
        <w:t>t</w:t>
      </w:r>
      <w:r w:rsidR="00F319F5" w:rsidRPr="00813D5B">
        <w:rPr>
          <w:szCs w:val="18"/>
        </w:rPr>
        <w:t xml:space="preserve">rænermøde </w:t>
      </w:r>
      <w:r w:rsidR="00EB1B3D">
        <w:rPr>
          <w:szCs w:val="18"/>
        </w:rPr>
        <w:t>en mandag kl. 18.45</w:t>
      </w:r>
      <w:r w:rsidR="00815A6F">
        <w:rPr>
          <w:szCs w:val="18"/>
        </w:rPr>
        <w:t xml:space="preserve"> om opstart af løbesæsonen 2025</w:t>
      </w:r>
      <w:r w:rsidR="0098157B">
        <w:rPr>
          <w:szCs w:val="18"/>
        </w:rPr>
        <w:t>.</w:t>
      </w:r>
    </w:p>
    <w:p w14:paraId="2876B602" w14:textId="19F21161" w:rsidR="00F319F5" w:rsidRDefault="00D92294" w:rsidP="00F319F5">
      <w:pPr>
        <w:rPr>
          <w:szCs w:val="18"/>
        </w:rPr>
      </w:pPr>
      <w:r>
        <w:rPr>
          <w:szCs w:val="18"/>
        </w:rPr>
        <w:t>Lone, Nina og Henrik laver tekst til hjemmesiden</w:t>
      </w:r>
      <w:r w:rsidR="00A70969">
        <w:rPr>
          <w:szCs w:val="18"/>
        </w:rPr>
        <w:t>, på pylon og banner på hegnet ved kunststofbanen</w:t>
      </w:r>
      <w:r w:rsidR="00E2055E">
        <w:rPr>
          <w:szCs w:val="18"/>
        </w:rPr>
        <w:t xml:space="preserve"> med information/reklame </w:t>
      </w:r>
      <w:r w:rsidR="002B6C27">
        <w:rPr>
          <w:szCs w:val="18"/>
        </w:rPr>
        <w:t xml:space="preserve">om </w:t>
      </w:r>
      <w:r w:rsidR="00E2055E">
        <w:rPr>
          <w:szCs w:val="18"/>
        </w:rPr>
        <w:t>sæsonstarten på løbe</w:t>
      </w:r>
      <w:r w:rsidR="004853DA">
        <w:rPr>
          <w:szCs w:val="18"/>
        </w:rPr>
        <w:t xml:space="preserve">sæsonen 2025. </w:t>
      </w:r>
      <w:r w:rsidR="00F5500A">
        <w:rPr>
          <w:szCs w:val="18"/>
        </w:rPr>
        <w:t xml:space="preserve">Det er tanken, at banneret skal kunne genbruges år efter år. </w:t>
      </w:r>
      <w:r w:rsidR="004853DA">
        <w:rPr>
          <w:szCs w:val="18"/>
        </w:rPr>
        <w:t xml:space="preserve">På banneret </w:t>
      </w:r>
      <w:r w:rsidR="00E139FF">
        <w:rPr>
          <w:szCs w:val="18"/>
        </w:rPr>
        <w:t xml:space="preserve">og pylonreklamen henvises </w:t>
      </w:r>
      <w:r w:rsidR="00F5500A">
        <w:rPr>
          <w:szCs w:val="18"/>
        </w:rPr>
        <w:t xml:space="preserve">til </w:t>
      </w:r>
      <w:r w:rsidR="004F56FE">
        <w:rPr>
          <w:szCs w:val="18"/>
        </w:rPr>
        <w:t xml:space="preserve">yderligere info på </w:t>
      </w:r>
      <w:r w:rsidR="00F5500A">
        <w:rPr>
          <w:szCs w:val="18"/>
        </w:rPr>
        <w:t>hjemmesiden</w:t>
      </w:r>
      <w:r w:rsidR="00C772AE">
        <w:rPr>
          <w:szCs w:val="18"/>
        </w:rPr>
        <w:t>.</w:t>
      </w:r>
    </w:p>
    <w:p w14:paraId="56F54AD5" w14:textId="77777777" w:rsidR="00F319F5" w:rsidRPr="00813D5B" w:rsidRDefault="00F319F5" w:rsidP="00F319F5">
      <w:pPr>
        <w:rPr>
          <w:szCs w:val="18"/>
        </w:rPr>
      </w:pPr>
    </w:p>
    <w:p w14:paraId="5C428186" w14:textId="0D18360D" w:rsidR="00F319F5" w:rsidRPr="00813D5B" w:rsidRDefault="00F319F5" w:rsidP="00F319F5">
      <w:pPr>
        <w:pStyle w:val="Listeafsnit"/>
        <w:numPr>
          <w:ilvl w:val="0"/>
          <w:numId w:val="16"/>
        </w:numPr>
        <w:rPr>
          <w:b/>
          <w:bCs/>
          <w:szCs w:val="18"/>
        </w:rPr>
      </w:pPr>
      <w:r w:rsidRPr="00813D5B">
        <w:rPr>
          <w:b/>
          <w:bCs/>
          <w:szCs w:val="18"/>
        </w:rPr>
        <w:t xml:space="preserve">DGI-træning og </w:t>
      </w:r>
      <w:r w:rsidR="0037365B">
        <w:rPr>
          <w:b/>
          <w:bCs/>
          <w:szCs w:val="18"/>
        </w:rPr>
        <w:t>DGI</w:t>
      </w:r>
      <w:r w:rsidRPr="00813D5B">
        <w:rPr>
          <w:b/>
          <w:bCs/>
          <w:szCs w:val="18"/>
        </w:rPr>
        <w:t>-foredrag</w:t>
      </w:r>
    </w:p>
    <w:p w14:paraId="16557C9A" w14:textId="449EAA57" w:rsidR="00F319F5" w:rsidRPr="00813D5B" w:rsidRDefault="00F319F5" w:rsidP="00F319F5">
      <w:pPr>
        <w:rPr>
          <w:rFonts w:cs="Arial"/>
          <w:szCs w:val="18"/>
        </w:rPr>
      </w:pPr>
      <w:r w:rsidRPr="00813D5B">
        <w:rPr>
          <w:rFonts w:cs="Arial"/>
          <w:szCs w:val="18"/>
        </w:rPr>
        <w:t>Vi har bane 6 til rådighed alle onsdage, så der er mulighed for andre aktiviteter.</w:t>
      </w:r>
    </w:p>
    <w:p w14:paraId="6899ED0B" w14:textId="6DA9A505" w:rsidR="00F319F5" w:rsidRPr="00813D5B" w:rsidRDefault="00F319F5" w:rsidP="00F319F5">
      <w:pPr>
        <w:rPr>
          <w:rFonts w:cs="Arial"/>
          <w:szCs w:val="18"/>
        </w:rPr>
      </w:pPr>
      <w:r w:rsidRPr="00813D5B">
        <w:rPr>
          <w:rFonts w:cs="Arial"/>
          <w:szCs w:val="18"/>
        </w:rPr>
        <w:t>Signe Nyby</w:t>
      </w:r>
      <w:r w:rsidR="00BC70EE">
        <w:rPr>
          <w:rFonts w:cs="Arial"/>
          <w:szCs w:val="18"/>
        </w:rPr>
        <w:t xml:space="preserve"> fra DGI</w:t>
      </w:r>
      <w:r w:rsidRPr="00813D5B">
        <w:rPr>
          <w:rFonts w:cs="Arial"/>
          <w:szCs w:val="18"/>
        </w:rPr>
        <w:t xml:space="preserve"> kommer 30. april, 28. maj, 25. juni, 3. september og 2</w:t>
      </w:r>
      <w:r w:rsidR="00A52003">
        <w:rPr>
          <w:rFonts w:cs="Arial"/>
          <w:szCs w:val="18"/>
        </w:rPr>
        <w:t>4</w:t>
      </w:r>
      <w:r w:rsidRPr="00813D5B">
        <w:rPr>
          <w:rFonts w:cs="Arial"/>
          <w:szCs w:val="18"/>
        </w:rPr>
        <w:t xml:space="preserve">. september. </w:t>
      </w:r>
      <w:r w:rsidR="00DA2CA7">
        <w:rPr>
          <w:rFonts w:cs="Arial"/>
          <w:szCs w:val="18"/>
        </w:rPr>
        <w:t xml:space="preserve">Hun kommer </w:t>
      </w:r>
      <w:r w:rsidRPr="00813D5B">
        <w:rPr>
          <w:rFonts w:cs="Arial"/>
          <w:szCs w:val="18"/>
        </w:rPr>
        <w:t>1 time pr. gang.</w:t>
      </w:r>
    </w:p>
    <w:p w14:paraId="2998B724" w14:textId="09D16855" w:rsidR="00F319F5" w:rsidRPr="00813D5B" w:rsidRDefault="00F319F5" w:rsidP="00F319F5">
      <w:pPr>
        <w:rPr>
          <w:rFonts w:cs="Arial"/>
          <w:szCs w:val="18"/>
        </w:rPr>
      </w:pPr>
      <w:r w:rsidRPr="00813D5B">
        <w:rPr>
          <w:rFonts w:cs="Arial"/>
          <w:szCs w:val="18"/>
        </w:rPr>
        <w:lastRenderedPageBreak/>
        <w:t>Tina har fået tilsagn om et to timers foredrag af Allan Zachariasen med emner som: Hvorfor løber du? Motivationspsykologi, Positiv psykologi, Coping strategier, Visualiseringsteknikker.</w:t>
      </w:r>
    </w:p>
    <w:p w14:paraId="5CA119C5" w14:textId="6E21F548" w:rsidR="00F319F5" w:rsidRDefault="00082319" w:rsidP="00F319F5">
      <w:pPr>
        <w:rPr>
          <w:rFonts w:cs="Arial"/>
          <w:szCs w:val="18"/>
        </w:rPr>
      </w:pPr>
      <w:r>
        <w:rPr>
          <w:rFonts w:cs="Arial"/>
          <w:szCs w:val="18"/>
        </w:rPr>
        <w:t xml:space="preserve">Foredraget kan fx finde sted </w:t>
      </w:r>
      <w:r w:rsidR="009B5CCE">
        <w:rPr>
          <w:rFonts w:cs="Arial"/>
          <w:szCs w:val="18"/>
        </w:rPr>
        <w:t>den</w:t>
      </w:r>
      <w:r w:rsidR="00A065F2">
        <w:rPr>
          <w:rFonts w:cs="Arial"/>
          <w:szCs w:val="18"/>
        </w:rPr>
        <w:t xml:space="preserve"> 5. maj.</w:t>
      </w:r>
      <w:r w:rsidR="0066049F">
        <w:rPr>
          <w:rFonts w:cs="Arial"/>
          <w:szCs w:val="18"/>
        </w:rPr>
        <w:t xml:space="preserve"> </w:t>
      </w:r>
      <w:r w:rsidR="00B81C33">
        <w:rPr>
          <w:rFonts w:cs="Arial"/>
          <w:szCs w:val="18"/>
        </w:rPr>
        <w:t xml:space="preserve">Inden foredraget er der </w:t>
      </w:r>
      <w:r w:rsidR="003C6C4C">
        <w:rPr>
          <w:rFonts w:cs="Arial"/>
          <w:szCs w:val="18"/>
        </w:rPr>
        <w:t>gratis middag</w:t>
      </w:r>
      <w:r w:rsidR="009B5CCE">
        <w:rPr>
          <w:rFonts w:cs="Arial"/>
          <w:szCs w:val="18"/>
        </w:rPr>
        <w:t xml:space="preserve"> for tilmeldte medlemmer</w:t>
      </w:r>
      <w:r w:rsidR="003C6C4C">
        <w:rPr>
          <w:rFonts w:cs="Arial"/>
          <w:szCs w:val="18"/>
        </w:rPr>
        <w:t>.</w:t>
      </w:r>
    </w:p>
    <w:p w14:paraId="104E7A1F" w14:textId="77777777" w:rsidR="00F319F5" w:rsidRPr="00813D5B" w:rsidRDefault="00F319F5" w:rsidP="00F319F5">
      <w:pPr>
        <w:rPr>
          <w:rFonts w:cs="Arial"/>
          <w:szCs w:val="18"/>
        </w:rPr>
      </w:pPr>
      <w:r w:rsidRPr="00813D5B">
        <w:rPr>
          <w:rFonts w:cs="Arial"/>
          <w:szCs w:val="18"/>
        </w:rPr>
        <w:t>Samlet pris for 5 x træning og foredrag er 8.000 kr. </w:t>
      </w:r>
    </w:p>
    <w:p w14:paraId="09BAAE77" w14:textId="40C1798C" w:rsidR="00F319F5" w:rsidRDefault="008973ED" w:rsidP="00F319F5">
      <w:pPr>
        <w:rPr>
          <w:szCs w:val="18"/>
        </w:rPr>
      </w:pPr>
      <w:r>
        <w:rPr>
          <w:szCs w:val="18"/>
        </w:rPr>
        <w:t xml:space="preserve">Tina sørger </w:t>
      </w:r>
      <w:r w:rsidR="001846A1">
        <w:rPr>
          <w:szCs w:val="18"/>
        </w:rPr>
        <w:t>samme</w:t>
      </w:r>
      <w:r w:rsidR="003E1C1D">
        <w:rPr>
          <w:szCs w:val="18"/>
        </w:rPr>
        <w:t>n</w:t>
      </w:r>
      <w:r w:rsidR="001846A1">
        <w:rPr>
          <w:szCs w:val="18"/>
        </w:rPr>
        <w:t xml:space="preserve"> med Janne for, at der på hjemmesiden og i Facebookgruppen kommer info.</w:t>
      </w:r>
    </w:p>
    <w:p w14:paraId="50CE83D5" w14:textId="77777777" w:rsidR="008E48AE" w:rsidRPr="00813D5B" w:rsidRDefault="008E48AE" w:rsidP="00F319F5">
      <w:pPr>
        <w:rPr>
          <w:szCs w:val="18"/>
        </w:rPr>
      </w:pPr>
    </w:p>
    <w:p w14:paraId="54E5DD34" w14:textId="776F5845" w:rsidR="00F319F5" w:rsidRPr="00813D5B" w:rsidRDefault="00CB56BF" w:rsidP="00F319F5">
      <w:pPr>
        <w:pStyle w:val="Listeafsnit"/>
        <w:numPr>
          <w:ilvl w:val="0"/>
          <w:numId w:val="16"/>
        </w:numPr>
        <w:rPr>
          <w:b/>
          <w:bCs/>
          <w:szCs w:val="18"/>
        </w:rPr>
      </w:pPr>
      <w:r w:rsidRPr="00813D5B">
        <w:rPr>
          <w:b/>
          <w:bCs/>
          <w:szCs w:val="18"/>
        </w:rPr>
        <w:t>Bus til Fyn 28/9</w:t>
      </w:r>
    </w:p>
    <w:p w14:paraId="71FD3854" w14:textId="78D0BB0E" w:rsidR="005E6B95" w:rsidRDefault="00082C75" w:rsidP="00CB56BF">
      <w:pPr>
        <w:rPr>
          <w:szCs w:val="18"/>
        </w:rPr>
      </w:pPr>
      <w:r>
        <w:rPr>
          <w:szCs w:val="18"/>
        </w:rPr>
        <w:t xml:space="preserve">Bestyrelsen besluttede, at </w:t>
      </w:r>
      <w:r w:rsidR="002E485B">
        <w:rPr>
          <w:szCs w:val="18"/>
        </w:rPr>
        <w:t xml:space="preserve">Guldborgsundløberne </w:t>
      </w:r>
      <w:r>
        <w:rPr>
          <w:szCs w:val="18"/>
        </w:rPr>
        <w:t xml:space="preserve">lejer en </w:t>
      </w:r>
      <w:r w:rsidR="002E485B">
        <w:rPr>
          <w:szCs w:val="18"/>
        </w:rPr>
        <w:t xml:space="preserve">bus </w:t>
      </w:r>
      <w:r>
        <w:rPr>
          <w:szCs w:val="18"/>
        </w:rPr>
        <w:t xml:space="preserve">til HCA-løbet </w:t>
      </w:r>
      <w:r w:rsidR="00BE6269">
        <w:rPr>
          <w:szCs w:val="18"/>
        </w:rPr>
        <w:t>den 28. september. Brugerb</w:t>
      </w:r>
      <w:r w:rsidR="002E485B">
        <w:rPr>
          <w:szCs w:val="18"/>
        </w:rPr>
        <w:t>etaling</w:t>
      </w:r>
      <w:r w:rsidR="00BE6269">
        <w:rPr>
          <w:szCs w:val="18"/>
        </w:rPr>
        <w:t>en vil være på</w:t>
      </w:r>
      <w:r w:rsidR="002E485B">
        <w:rPr>
          <w:szCs w:val="18"/>
        </w:rPr>
        <w:t xml:space="preserve"> </w:t>
      </w:r>
      <w:r w:rsidR="00A97370">
        <w:rPr>
          <w:szCs w:val="18"/>
        </w:rPr>
        <w:t xml:space="preserve">100 kr. pr. medlem og 150 kr. </w:t>
      </w:r>
      <w:r w:rsidR="0045479C">
        <w:rPr>
          <w:szCs w:val="18"/>
        </w:rPr>
        <w:t>pr.</w:t>
      </w:r>
      <w:r w:rsidR="00A97370">
        <w:rPr>
          <w:szCs w:val="18"/>
        </w:rPr>
        <w:t xml:space="preserve"> ikke-medlem.</w:t>
      </w:r>
    </w:p>
    <w:p w14:paraId="269DD345" w14:textId="67A0A211" w:rsidR="00F319F5" w:rsidRPr="00145C9C" w:rsidRDefault="005E6B95" w:rsidP="00F319F5">
      <w:pPr>
        <w:rPr>
          <w:szCs w:val="18"/>
        </w:rPr>
      </w:pPr>
      <w:r>
        <w:rPr>
          <w:szCs w:val="18"/>
        </w:rPr>
        <w:t xml:space="preserve">Lone </w:t>
      </w:r>
      <w:r w:rsidR="00D91177">
        <w:rPr>
          <w:szCs w:val="18"/>
        </w:rPr>
        <w:t xml:space="preserve">er koordinator. </w:t>
      </w:r>
      <w:r w:rsidR="003A04F5">
        <w:rPr>
          <w:szCs w:val="18"/>
        </w:rPr>
        <w:t xml:space="preserve">Lone laver aftale med busselskab og </w:t>
      </w:r>
      <w:r w:rsidR="00145C9C" w:rsidRPr="00145C9C">
        <w:rPr>
          <w:szCs w:val="18"/>
        </w:rPr>
        <w:t>kontakt</w:t>
      </w:r>
      <w:r w:rsidR="001846A1">
        <w:rPr>
          <w:szCs w:val="18"/>
        </w:rPr>
        <w:t>er</w:t>
      </w:r>
      <w:r w:rsidR="00145C9C" w:rsidRPr="00145C9C">
        <w:rPr>
          <w:szCs w:val="18"/>
        </w:rPr>
        <w:t xml:space="preserve"> øvrige relevante</w:t>
      </w:r>
      <w:r w:rsidR="00145C9C">
        <w:rPr>
          <w:szCs w:val="18"/>
        </w:rPr>
        <w:t xml:space="preserve"> klubber</w:t>
      </w:r>
      <w:r w:rsidR="005B1D70">
        <w:rPr>
          <w:szCs w:val="18"/>
        </w:rPr>
        <w:t>, så vi kan få fyldt bussen.</w:t>
      </w:r>
      <w:r w:rsidR="003A04F5">
        <w:rPr>
          <w:szCs w:val="18"/>
        </w:rPr>
        <w:t xml:space="preserve"> </w:t>
      </w:r>
    </w:p>
    <w:p w14:paraId="0C5E4B89" w14:textId="77777777" w:rsidR="00CB56BF" w:rsidRPr="00813D5B" w:rsidRDefault="00CB56BF" w:rsidP="00F319F5">
      <w:pPr>
        <w:rPr>
          <w:b/>
          <w:bCs/>
          <w:szCs w:val="18"/>
        </w:rPr>
      </w:pPr>
    </w:p>
    <w:p w14:paraId="2B4A4BF8" w14:textId="2CE135D8" w:rsidR="00CB56BF" w:rsidRPr="00813D5B" w:rsidRDefault="00CB56BF" w:rsidP="00CB56BF">
      <w:pPr>
        <w:pStyle w:val="Listeafsnit"/>
        <w:numPr>
          <w:ilvl w:val="0"/>
          <w:numId w:val="16"/>
        </w:numPr>
        <w:rPr>
          <w:b/>
          <w:bCs/>
          <w:szCs w:val="18"/>
        </w:rPr>
      </w:pPr>
      <w:r w:rsidRPr="00813D5B">
        <w:rPr>
          <w:b/>
          <w:bCs/>
          <w:szCs w:val="18"/>
        </w:rPr>
        <w:t>Tilbud fra LOOP</w:t>
      </w:r>
    </w:p>
    <w:p w14:paraId="1E1BBAEF" w14:textId="23F437BC" w:rsidR="00467603" w:rsidRDefault="00FF22B4" w:rsidP="00F319F5">
      <w:pPr>
        <w:rPr>
          <w:szCs w:val="18"/>
        </w:rPr>
      </w:pPr>
      <w:r>
        <w:rPr>
          <w:szCs w:val="18"/>
        </w:rPr>
        <w:t xml:space="preserve">Tina og Lisbeth har været i </w:t>
      </w:r>
      <w:r w:rsidR="001A1682">
        <w:rPr>
          <w:szCs w:val="18"/>
        </w:rPr>
        <w:t>dialog</w:t>
      </w:r>
      <w:r>
        <w:rPr>
          <w:szCs w:val="18"/>
        </w:rPr>
        <w:t xml:space="preserve"> med LOOP. LOOP t</w:t>
      </w:r>
      <w:r w:rsidR="00C71F0B">
        <w:rPr>
          <w:szCs w:val="18"/>
        </w:rPr>
        <w:t xml:space="preserve">ilbyder </w:t>
      </w:r>
      <w:r w:rsidR="002C2FFD">
        <w:rPr>
          <w:szCs w:val="18"/>
        </w:rPr>
        <w:t>abonnement til pris på 209 kr. pr. måned</w:t>
      </w:r>
      <w:r w:rsidR="00DB20D6">
        <w:rPr>
          <w:szCs w:val="18"/>
        </w:rPr>
        <w:t xml:space="preserve"> for medlemmer af Guldborgsundløberne</w:t>
      </w:r>
      <w:r w:rsidR="008A517E">
        <w:rPr>
          <w:szCs w:val="18"/>
        </w:rPr>
        <w:t>.</w:t>
      </w:r>
      <w:r w:rsidR="00553FE9">
        <w:rPr>
          <w:szCs w:val="18"/>
        </w:rPr>
        <w:t xml:space="preserve"> (</w:t>
      </w:r>
      <w:r w:rsidR="007B2660">
        <w:rPr>
          <w:szCs w:val="18"/>
        </w:rPr>
        <w:t>N</w:t>
      </w:r>
      <w:r w:rsidR="00553FE9">
        <w:rPr>
          <w:szCs w:val="18"/>
        </w:rPr>
        <w:t>ormalprisen er 269 kr. pr. måned).</w:t>
      </w:r>
      <w:r w:rsidR="00DD0108">
        <w:rPr>
          <w:szCs w:val="18"/>
        </w:rPr>
        <w:t xml:space="preserve"> Lisbeth aftaler </w:t>
      </w:r>
      <w:r w:rsidR="002A4415">
        <w:rPr>
          <w:szCs w:val="18"/>
        </w:rPr>
        <w:t>tidspunkt med LOOP</w:t>
      </w:r>
      <w:r w:rsidR="003664EF">
        <w:rPr>
          <w:szCs w:val="18"/>
        </w:rPr>
        <w:t xml:space="preserve">, </w:t>
      </w:r>
      <w:r w:rsidR="00BE09B4">
        <w:rPr>
          <w:szCs w:val="18"/>
        </w:rPr>
        <w:t>hvor medl</w:t>
      </w:r>
      <w:r w:rsidR="00A9713C">
        <w:rPr>
          <w:szCs w:val="18"/>
        </w:rPr>
        <w:t xml:space="preserve">emmer kan komme på besøg i LOOP </w:t>
      </w:r>
      <w:r w:rsidR="00467603">
        <w:rPr>
          <w:szCs w:val="18"/>
        </w:rPr>
        <w:t xml:space="preserve">og se maskinerne </w:t>
      </w:r>
      <w:r w:rsidR="00A9713C">
        <w:rPr>
          <w:szCs w:val="18"/>
        </w:rPr>
        <w:t>og høre om fordelene</w:t>
      </w:r>
      <w:r w:rsidR="00467603">
        <w:rPr>
          <w:szCs w:val="18"/>
        </w:rPr>
        <w:t xml:space="preserve"> ved at kombinere styrketræning og løb. </w:t>
      </w:r>
    </w:p>
    <w:p w14:paraId="370E8E27" w14:textId="49280521" w:rsidR="00F319F5" w:rsidRPr="00813D5B" w:rsidRDefault="00467603" w:rsidP="00F319F5">
      <w:pPr>
        <w:rPr>
          <w:szCs w:val="18"/>
        </w:rPr>
      </w:pPr>
      <w:r>
        <w:rPr>
          <w:szCs w:val="18"/>
        </w:rPr>
        <w:t xml:space="preserve">Lisbeth </w:t>
      </w:r>
      <w:r w:rsidR="00140072">
        <w:rPr>
          <w:szCs w:val="18"/>
        </w:rPr>
        <w:t xml:space="preserve">sørger sammen med Janne for, at </w:t>
      </w:r>
      <w:r w:rsidR="00016346">
        <w:rPr>
          <w:szCs w:val="18"/>
        </w:rPr>
        <w:t>der på hjemmesiden og i Facebookgruppen</w:t>
      </w:r>
      <w:r w:rsidR="00140072">
        <w:rPr>
          <w:szCs w:val="18"/>
        </w:rPr>
        <w:t xml:space="preserve"> kommer </w:t>
      </w:r>
      <w:r w:rsidR="00AD3A36">
        <w:rPr>
          <w:szCs w:val="18"/>
        </w:rPr>
        <w:t>info</w:t>
      </w:r>
      <w:r w:rsidR="009C5BFA">
        <w:rPr>
          <w:szCs w:val="18"/>
        </w:rPr>
        <w:t>.</w:t>
      </w:r>
    </w:p>
    <w:p w14:paraId="265190D3" w14:textId="77777777" w:rsidR="00787241" w:rsidRPr="00813D5B" w:rsidRDefault="00787241" w:rsidP="00F319F5">
      <w:pPr>
        <w:rPr>
          <w:szCs w:val="18"/>
        </w:rPr>
      </w:pPr>
    </w:p>
    <w:p w14:paraId="4D63AA22" w14:textId="041B1C1F" w:rsidR="00787241" w:rsidRPr="00813D5B" w:rsidRDefault="00382379" w:rsidP="00787241">
      <w:pPr>
        <w:pStyle w:val="Listeafsnit"/>
        <w:numPr>
          <w:ilvl w:val="0"/>
          <w:numId w:val="16"/>
        </w:numPr>
        <w:rPr>
          <w:b/>
          <w:bCs/>
          <w:szCs w:val="18"/>
        </w:rPr>
      </w:pPr>
      <w:r>
        <w:rPr>
          <w:b/>
          <w:bCs/>
          <w:szCs w:val="18"/>
        </w:rPr>
        <w:t>Eventuelt</w:t>
      </w:r>
    </w:p>
    <w:p w14:paraId="46F17CDD" w14:textId="2D56414B" w:rsidR="00787241" w:rsidRPr="00787241" w:rsidRDefault="00121627" w:rsidP="00F319F5">
      <w:r>
        <w:t>Bestyrelsen besluttede</w:t>
      </w:r>
      <w:r w:rsidR="00AB3BE2">
        <w:t xml:space="preserve"> at undersøge, om OK vil lave sponsoraftale med os. Brian kontakter OK.</w:t>
      </w:r>
    </w:p>
    <w:sectPr w:rsidR="00787241" w:rsidRPr="007872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142F3" w14:textId="77777777" w:rsidR="000B355B" w:rsidRDefault="000B355B" w:rsidP="00CC2E81">
      <w:pPr>
        <w:spacing w:after="0" w:line="240" w:lineRule="auto"/>
      </w:pPr>
      <w:r>
        <w:separator/>
      </w:r>
    </w:p>
  </w:endnote>
  <w:endnote w:type="continuationSeparator" w:id="0">
    <w:p w14:paraId="18CC084A" w14:textId="77777777" w:rsidR="000B355B" w:rsidRDefault="000B355B" w:rsidP="00C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D2EFB" w14:textId="77777777" w:rsidR="000B355B" w:rsidRDefault="000B355B" w:rsidP="00CC2E81">
      <w:pPr>
        <w:spacing w:after="0" w:line="240" w:lineRule="auto"/>
      </w:pPr>
      <w:r>
        <w:separator/>
      </w:r>
    </w:p>
  </w:footnote>
  <w:footnote w:type="continuationSeparator" w:id="0">
    <w:p w14:paraId="7A4F945B" w14:textId="77777777" w:rsidR="000B355B" w:rsidRDefault="000B355B" w:rsidP="00CC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660B"/>
    <w:multiLevelType w:val="hybridMultilevel"/>
    <w:tmpl w:val="DE924B1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10CC"/>
    <w:multiLevelType w:val="hybridMultilevel"/>
    <w:tmpl w:val="AA8AF52C"/>
    <w:lvl w:ilvl="0" w:tplc="EFBCA8B4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0BC"/>
    <w:multiLevelType w:val="hybridMultilevel"/>
    <w:tmpl w:val="C3FC313E"/>
    <w:lvl w:ilvl="0" w:tplc="3850B8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A26"/>
    <w:multiLevelType w:val="hybridMultilevel"/>
    <w:tmpl w:val="993AC14C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DD0DAB"/>
    <w:multiLevelType w:val="hybridMultilevel"/>
    <w:tmpl w:val="2BF819DE"/>
    <w:lvl w:ilvl="0" w:tplc="AA60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5C5264"/>
    <w:multiLevelType w:val="hybridMultilevel"/>
    <w:tmpl w:val="17662612"/>
    <w:lvl w:ilvl="0" w:tplc="3AF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34"/>
    <w:multiLevelType w:val="hybridMultilevel"/>
    <w:tmpl w:val="E03A99E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6354F9"/>
    <w:multiLevelType w:val="hybridMultilevel"/>
    <w:tmpl w:val="593A62DE"/>
    <w:lvl w:ilvl="0" w:tplc="AA60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27D99"/>
    <w:multiLevelType w:val="hybridMultilevel"/>
    <w:tmpl w:val="6E0ADDD8"/>
    <w:lvl w:ilvl="0" w:tplc="9C3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824E4"/>
    <w:multiLevelType w:val="hybridMultilevel"/>
    <w:tmpl w:val="10DC1D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743DF"/>
    <w:multiLevelType w:val="hybridMultilevel"/>
    <w:tmpl w:val="EC424332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D6353"/>
    <w:multiLevelType w:val="hybridMultilevel"/>
    <w:tmpl w:val="833CF46C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740F7"/>
    <w:multiLevelType w:val="hybridMultilevel"/>
    <w:tmpl w:val="2250B102"/>
    <w:lvl w:ilvl="0" w:tplc="B65C8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563A8"/>
    <w:multiLevelType w:val="hybridMultilevel"/>
    <w:tmpl w:val="402C6424"/>
    <w:lvl w:ilvl="0" w:tplc="13D662DA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2729C"/>
    <w:multiLevelType w:val="hybridMultilevel"/>
    <w:tmpl w:val="478C4BF4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B4AFE"/>
    <w:multiLevelType w:val="hybridMultilevel"/>
    <w:tmpl w:val="89643AE6"/>
    <w:lvl w:ilvl="0" w:tplc="8C02D44C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b w:val="0"/>
        <w:i w:val="0"/>
        <w:sz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44ECC"/>
    <w:multiLevelType w:val="hybridMultilevel"/>
    <w:tmpl w:val="801A0C78"/>
    <w:lvl w:ilvl="0" w:tplc="E162F658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5"/>
  </w:num>
  <w:num w:numId="9">
    <w:abstractNumId w:val="1"/>
  </w:num>
  <w:num w:numId="10">
    <w:abstractNumId w:val="8"/>
  </w:num>
  <w:num w:numId="11">
    <w:abstractNumId w:val="13"/>
  </w:num>
  <w:num w:numId="12">
    <w:abstractNumId w:val="14"/>
  </w:num>
  <w:num w:numId="13">
    <w:abstractNumId w:val="5"/>
  </w:num>
  <w:num w:numId="14">
    <w:abstractNumId w:val="10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OLTwQNAFiCmYHMvL38LjpGtSL/P+Ct3TAiXyMJLbiKtgoLK8ZdHw+kuFGtWiDSYa"/>
  </w:docVars>
  <w:rsids>
    <w:rsidRoot w:val="00F319F5"/>
    <w:rsid w:val="00011F58"/>
    <w:rsid w:val="00016346"/>
    <w:rsid w:val="000513BF"/>
    <w:rsid w:val="0006330D"/>
    <w:rsid w:val="00080CE9"/>
    <w:rsid w:val="00082319"/>
    <w:rsid w:val="00082C75"/>
    <w:rsid w:val="000837C1"/>
    <w:rsid w:val="000970BA"/>
    <w:rsid w:val="000B355B"/>
    <w:rsid w:val="000C542F"/>
    <w:rsid w:val="000C6CAA"/>
    <w:rsid w:val="000F58D2"/>
    <w:rsid w:val="00102440"/>
    <w:rsid w:val="001169E2"/>
    <w:rsid w:val="00121627"/>
    <w:rsid w:val="00122D02"/>
    <w:rsid w:val="00140072"/>
    <w:rsid w:val="00145C9C"/>
    <w:rsid w:val="00151498"/>
    <w:rsid w:val="00163816"/>
    <w:rsid w:val="00172976"/>
    <w:rsid w:val="001846A1"/>
    <w:rsid w:val="00192701"/>
    <w:rsid w:val="001A1682"/>
    <w:rsid w:val="001A5DB2"/>
    <w:rsid w:val="001B332D"/>
    <w:rsid w:val="001C004C"/>
    <w:rsid w:val="001C33FF"/>
    <w:rsid w:val="001D0CC6"/>
    <w:rsid w:val="001D3E2D"/>
    <w:rsid w:val="001D5171"/>
    <w:rsid w:val="001E286A"/>
    <w:rsid w:val="001E3805"/>
    <w:rsid w:val="001F51CD"/>
    <w:rsid w:val="001F5BA4"/>
    <w:rsid w:val="00223353"/>
    <w:rsid w:val="00240CB7"/>
    <w:rsid w:val="00243E45"/>
    <w:rsid w:val="00254BF6"/>
    <w:rsid w:val="00276DA7"/>
    <w:rsid w:val="002949C8"/>
    <w:rsid w:val="002A4415"/>
    <w:rsid w:val="002B30CD"/>
    <w:rsid w:val="002B6C27"/>
    <w:rsid w:val="002C2FFD"/>
    <w:rsid w:val="002E485B"/>
    <w:rsid w:val="002F04A3"/>
    <w:rsid w:val="0031145C"/>
    <w:rsid w:val="00335DCA"/>
    <w:rsid w:val="00360956"/>
    <w:rsid w:val="003664EF"/>
    <w:rsid w:val="00371C82"/>
    <w:rsid w:val="0037365B"/>
    <w:rsid w:val="00375C46"/>
    <w:rsid w:val="00382379"/>
    <w:rsid w:val="00396880"/>
    <w:rsid w:val="003A04F5"/>
    <w:rsid w:val="003A5B7A"/>
    <w:rsid w:val="003A7529"/>
    <w:rsid w:val="003B20E3"/>
    <w:rsid w:val="003C2F4C"/>
    <w:rsid w:val="003C6C4C"/>
    <w:rsid w:val="003D7F95"/>
    <w:rsid w:val="003E1C1D"/>
    <w:rsid w:val="00403027"/>
    <w:rsid w:val="00403D6E"/>
    <w:rsid w:val="00435760"/>
    <w:rsid w:val="0045479C"/>
    <w:rsid w:val="00467603"/>
    <w:rsid w:val="004853DA"/>
    <w:rsid w:val="00486DF3"/>
    <w:rsid w:val="00490D12"/>
    <w:rsid w:val="004C689C"/>
    <w:rsid w:val="004D0DEB"/>
    <w:rsid w:val="004E2869"/>
    <w:rsid w:val="004F56FE"/>
    <w:rsid w:val="004F7574"/>
    <w:rsid w:val="005004C3"/>
    <w:rsid w:val="00510068"/>
    <w:rsid w:val="0051287C"/>
    <w:rsid w:val="00527E91"/>
    <w:rsid w:val="00553FE9"/>
    <w:rsid w:val="005B1D70"/>
    <w:rsid w:val="005B1F19"/>
    <w:rsid w:val="005C65DD"/>
    <w:rsid w:val="005E6B95"/>
    <w:rsid w:val="00602A12"/>
    <w:rsid w:val="00603C4B"/>
    <w:rsid w:val="00620590"/>
    <w:rsid w:val="0066049F"/>
    <w:rsid w:val="006972C6"/>
    <w:rsid w:val="006A18B5"/>
    <w:rsid w:val="006B42A0"/>
    <w:rsid w:val="006B4B72"/>
    <w:rsid w:val="006B52DB"/>
    <w:rsid w:val="006C7C37"/>
    <w:rsid w:val="006D6685"/>
    <w:rsid w:val="006E41FA"/>
    <w:rsid w:val="007066D6"/>
    <w:rsid w:val="00707245"/>
    <w:rsid w:val="00710098"/>
    <w:rsid w:val="00724EFE"/>
    <w:rsid w:val="007273C5"/>
    <w:rsid w:val="00744E4C"/>
    <w:rsid w:val="00787241"/>
    <w:rsid w:val="00796BDB"/>
    <w:rsid w:val="007B2660"/>
    <w:rsid w:val="007B7386"/>
    <w:rsid w:val="00806181"/>
    <w:rsid w:val="00813D5B"/>
    <w:rsid w:val="00815A6F"/>
    <w:rsid w:val="008160A6"/>
    <w:rsid w:val="00817CCB"/>
    <w:rsid w:val="00834EE2"/>
    <w:rsid w:val="00844916"/>
    <w:rsid w:val="00847CF0"/>
    <w:rsid w:val="00856F74"/>
    <w:rsid w:val="008662B4"/>
    <w:rsid w:val="00870F2E"/>
    <w:rsid w:val="00882174"/>
    <w:rsid w:val="00884E30"/>
    <w:rsid w:val="008973ED"/>
    <w:rsid w:val="008A22A9"/>
    <w:rsid w:val="008A517E"/>
    <w:rsid w:val="008D0D0B"/>
    <w:rsid w:val="008E48AE"/>
    <w:rsid w:val="00902718"/>
    <w:rsid w:val="00947AAD"/>
    <w:rsid w:val="009506E6"/>
    <w:rsid w:val="009524E9"/>
    <w:rsid w:val="0096194A"/>
    <w:rsid w:val="00965EFF"/>
    <w:rsid w:val="00980598"/>
    <w:rsid w:val="0098157B"/>
    <w:rsid w:val="009B5CCE"/>
    <w:rsid w:val="009C5BFA"/>
    <w:rsid w:val="009F2DCB"/>
    <w:rsid w:val="00A065F2"/>
    <w:rsid w:val="00A34F45"/>
    <w:rsid w:val="00A52003"/>
    <w:rsid w:val="00A55192"/>
    <w:rsid w:val="00A70969"/>
    <w:rsid w:val="00A71589"/>
    <w:rsid w:val="00A9713C"/>
    <w:rsid w:val="00A97370"/>
    <w:rsid w:val="00AA5BA5"/>
    <w:rsid w:val="00AB3BE2"/>
    <w:rsid w:val="00AB796E"/>
    <w:rsid w:val="00AD2EDE"/>
    <w:rsid w:val="00AD3A36"/>
    <w:rsid w:val="00AE6F44"/>
    <w:rsid w:val="00B0057F"/>
    <w:rsid w:val="00B105EA"/>
    <w:rsid w:val="00B237C7"/>
    <w:rsid w:val="00B33B06"/>
    <w:rsid w:val="00B413D7"/>
    <w:rsid w:val="00B81C33"/>
    <w:rsid w:val="00B96BA5"/>
    <w:rsid w:val="00BC0CB1"/>
    <w:rsid w:val="00BC70EE"/>
    <w:rsid w:val="00BD06CA"/>
    <w:rsid w:val="00BD22BD"/>
    <w:rsid w:val="00BE09B4"/>
    <w:rsid w:val="00BE6269"/>
    <w:rsid w:val="00BF4F58"/>
    <w:rsid w:val="00C1427A"/>
    <w:rsid w:val="00C14FAE"/>
    <w:rsid w:val="00C22D7D"/>
    <w:rsid w:val="00C3098E"/>
    <w:rsid w:val="00C31A01"/>
    <w:rsid w:val="00C345CA"/>
    <w:rsid w:val="00C61708"/>
    <w:rsid w:val="00C71F0B"/>
    <w:rsid w:val="00C772AE"/>
    <w:rsid w:val="00C960C0"/>
    <w:rsid w:val="00CA723B"/>
    <w:rsid w:val="00CB56BF"/>
    <w:rsid w:val="00CB65C9"/>
    <w:rsid w:val="00CB660C"/>
    <w:rsid w:val="00CB69AD"/>
    <w:rsid w:val="00CC2E81"/>
    <w:rsid w:val="00CE1667"/>
    <w:rsid w:val="00D21C5E"/>
    <w:rsid w:val="00D415D3"/>
    <w:rsid w:val="00D60FF0"/>
    <w:rsid w:val="00D638C6"/>
    <w:rsid w:val="00D91177"/>
    <w:rsid w:val="00D92294"/>
    <w:rsid w:val="00D94FCA"/>
    <w:rsid w:val="00DA2CA7"/>
    <w:rsid w:val="00DB20D6"/>
    <w:rsid w:val="00DB3028"/>
    <w:rsid w:val="00DC09C0"/>
    <w:rsid w:val="00DC73DA"/>
    <w:rsid w:val="00DD0108"/>
    <w:rsid w:val="00DE14D5"/>
    <w:rsid w:val="00DE58BF"/>
    <w:rsid w:val="00E139FF"/>
    <w:rsid w:val="00E2055E"/>
    <w:rsid w:val="00E377EA"/>
    <w:rsid w:val="00EB1B3D"/>
    <w:rsid w:val="00EE0F73"/>
    <w:rsid w:val="00EF4120"/>
    <w:rsid w:val="00F319F5"/>
    <w:rsid w:val="00F31B70"/>
    <w:rsid w:val="00F41773"/>
    <w:rsid w:val="00F54119"/>
    <w:rsid w:val="00F5500A"/>
    <w:rsid w:val="00F7167A"/>
    <w:rsid w:val="00F843A1"/>
    <w:rsid w:val="00F8665F"/>
    <w:rsid w:val="00F911C7"/>
    <w:rsid w:val="00FB329A"/>
    <w:rsid w:val="00FB4192"/>
    <w:rsid w:val="00FC36CA"/>
    <w:rsid w:val="00FC3ADC"/>
    <w:rsid w:val="00FE5F76"/>
    <w:rsid w:val="00FF22A0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D9FD"/>
  <w15:chartTrackingRefBased/>
  <w15:docId w15:val="{40DA355E-255B-4176-BB9B-6FD295D3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0E3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22A0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22A0"/>
    <w:pPr>
      <w:keepNext/>
      <w:keepLines/>
      <w:spacing w:before="40" w:after="0"/>
      <w:outlineLvl w:val="1"/>
    </w:pPr>
    <w:rPr>
      <w:rFonts w:eastAsiaTheme="majorEastAsia" w:cstheme="majorBidi"/>
      <w:b/>
      <w:cap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513BF"/>
    <w:pPr>
      <w:keepNext/>
      <w:keepLines/>
      <w:spacing w:before="40" w:after="0"/>
      <w:outlineLvl w:val="2"/>
    </w:pPr>
    <w:rPr>
      <w:rFonts w:eastAsiaTheme="majorEastAsia" w:cstheme="majorBidi"/>
      <w:caps/>
      <w:color w:val="644E14" w:themeColor="accent1" w:themeShade="7F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22A0"/>
    <w:pPr>
      <w:keepNext/>
      <w:keepLines/>
      <w:spacing w:before="40" w:after="0"/>
      <w:outlineLvl w:val="3"/>
    </w:pPr>
    <w:rPr>
      <w:rFonts w:eastAsiaTheme="majorEastAsia" w:cstheme="majorBidi"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F22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751E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19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19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19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19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B20E3"/>
    <w:pPr>
      <w:spacing w:after="0" w:line="240" w:lineRule="auto"/>
    </w:pPr>
    <w:rPr>
      <w:rFonts w:ascii="Verdana" w:hAnsi="Verdana"/>
      <w:sz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F22A0"/>
    <w:rPr>
      <w:rFonts w:ascii="Verdana" w:eastAsiaTheme="majorEastAsia" w:hAnsi="Verdana" w:cstheme="majorBidi"/>
      <w:b/>
      <w:caps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22A0"/>
    <w:rPr>
      <w:rFonts w:ascii="Verdana" w:eastAsiaTheme="majorEastAsia" w:hAnsi="Verdana" w:cstheme="majorBidi"/>
      <w:b/>
      <w:cap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513BF"/>
    <w:rPr>
      <w:rFonts w:ascii="Verdana" w:eastAsiaTheme="majorEastAsia" w:hAnsi="Verdana" w:cstheme="majorBidi"/>
      <w:caps/>
      <w:color w:val="644E14" w:themeColor="accent1" w:themeShade="7F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22A0"/>
    <w:rPr>
      <w:rFonts w:ascii="Verdana" w:eastAsiaTheme="majorEastAsia" w:hAnsi="Verdana" w:cstheme="majorBidi"/>
      <w:iCs/>
      <w:caps/>
      <w:sz w:val="18"/>
    </w:rPr>
  </w:style>
  <w:style w:type="paragraph" w:styleId="Listeafsnit">
    <w:name w:val="List Paragraph"/>
    <w:basedOn w:val="Normal"/>
    <w:uiPriority w:val="34"/>
    <w:qFormat/>
    <w:rsid w:val="00CC2E8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2E81"/>
    <w:rPr>
      <w:rFonts w:ascii="Verdana" w:hAnsi="Verdana"/>
      <w:sz w:val="18"/>
    </w:rPr>
  </w:style>
  <w:style w:type="paragraph" w:styleId="Sidefod">
    <w:name w:val="footer"/>
    <w:basedOn w:val="Normal"/>
    <w:link w:val="SidefodTegn"/>
    <w:uiPriority w:val="99"/>
    <w:unhideWhenUsed/>
    <w:rsid w:val="00CC2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2E81"/>
    <w:rPr>
      <w:rFonts w:ascii="Verdana" w:hAnsi="Verdana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F22A0"/>
    <w:rPr>
      <w:rFonts w:asciiTheme="majorHAnsi" w:eastAsiaTheme="majorEastAsia" w:hAnsiTheme="majorHAnsi" w:cstheme="majorBidi"/>
      <w:color w:val="97751E" w:themeColor="accent1" w:themeShade="B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319F5"/>
    <w:rPr>
      <w:rFonts w:eastAsiaTheme="majorEastAsia" w:cstheme="majorBidi"/>
      <w:i/>
      <w:iCs/>
      <w:color w:val="595959" w:themeColor="text1" w:themeTint="A6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319F5"/>
    <w:rPr>
      <w:rFonts w:eastAsiaTheme="majorEastAsia" w:cstheme="majorBidi"/>
      <w:color w:val="595959" w:themeColor="text1" w:themeTint="A6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319F5"/>
    <w:rPr>
      <w:rFonts w:eastAsiaTheme="majorEastAsia" w:cstheme="majorBidi"/>
      <w:i/>
      <w:iCs/>
      <w:color w:val="272727" w:themeColor="text1" w:themeTint="D8"/>
      <w:sz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319F5"/>
    <w:rPr>
      <w:rFonts w:eastAsiaTheme="majorEastAsia" w:cstheme="majorBidi"/>
      <w:color w:val="272727" w:themeColor="text1" w:themeTint="D8"/>
      <w:sz w:val="18"/>
    </w:rPr>
  </w:style>
  <w:style w:type="paragraph" w:styleId="Titel">
    <w:name w:val="Title"/>
    <w:basedOn w:val="Normal"/>
    <w:next w:val="Normal"/>
    <w:link w:val="TitelTegn"/>
    <w:uiPriority w:val="10"/>
    <w:qFormat/>
    <w:rsid w:val="00F31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31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319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31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31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319F5"/>
    <w:rPr>
      <w:rFonts w:ascii="Verdana" w:hAnsi="Verdana"/>
      <w:i/>
      <w:iCs/>
      <w:color w:val="404040" w:themeColor="text1" w:themeTint="BF"/>
      <w:sz w:val="18"/>
    </w:rPr>
  </w:style>
  <w:style w:type="character" w:styleId="Kraftigfremhvning">
    <w:name w:val="Intense Emphasis"/>
    <w:basedOn w:val="Standardskrifttypeiafsnit"/>
    <w:uiPriority w:val="21"/>
    <w:qFormat/>
    <w:rsid w:val="00F319F5"/>
    <w:rPr>
      <w:i/>
      <w:iCs/>
      <w:color w:val="97751E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319F5"/>
    <w:pPr>
      <w:pBdr>
        <w:top w:val="single" w:sz="4" w:space="10" w:color="97751E" w:themeColor="accent1" w:themeShade="BF"/>
        <w:bottom w:val="single" w:sz="4" w:space="10" w:color="97751E" w:themeColor="accent1" w:themeShade="BF"/>
      </w:pBdr>
      <w:spacing w:before="360" w:after="360"/>
      <w:ind w:left="864" w:right="864"/>
      <w:jc w:val="center"/>
    </w:pPr>
    <w:rPr>
      <w:i/>
      <w:iCs/>
      <w:color w:val="97751E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319F5"/>
    <w:rPr>
      <w:rFonts w:ascii="Verdana" w:hAnsi="Verdana"/>
      <w:i/>
      <w:iCs/>
      <w:color w:val="97751E" w:themeColor="accent1" w:themeShade="BF"/>
      <w:sz w:val="18"/>
    </w:rPr>
  </w:style>
  <w:style w:type="character" w:styleId="Kraftighenvisning">
    <w:name w:val="Intense Reference"/>
    <w:basedOn w:val="Standardskrifttypeiafsnit"/>
    <w:uiPriority w:val="32"/>
    <w:qFormat/>
    <w:rsid w:val="00F319F5"/>
    <w:rPr>
      <w:b/>
      <w:bCs/>
      <w:smallCaps/>
      <w:color w:val="97751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Guldborgsun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9E28"/>
      </a:accent1>
      <a:accent2>
        <a:srgbClr val="4D4D4D"/>
      </a:accent2>
      <a:accent3>
        <a:srgbClr val="C4262D"/>
      </a:accent3>
      <a:accent4>
        <a:srgbClr val="009EC5"/>
      </a:accent4>
      <a:accent5>
        <a:srgbClr val="9C9E3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3181</Characters>
  <Application>Microsoft Office Word</Application>
  <DocSecurity>0</DocSecurity>
  <Lines>61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Johannes Thøgersen</dc:creator>
  <cp:keywords/>
  <dc:description/>
  <cp:lastModifiedBy>Janne Patricia Rode Rasmussen</cp:lastModifiedBy>
  <cp:revision>2</cp:revision>
  <dcterms:created xsi:type="dcterms:W3CDTF">2025-03-16T14:16:00Z</dcterms:created>
  <dcterms:modified xsi:type="dcterms:W3CDTF">2025-03-16T14:16:00Z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